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2D65FA58" w:rsidR="00173870" w:rsidRPr="00A45E2E" w:rsidRDefault="00483FE0" w:rsidP="00186477">
            <w:pPr>
              <w:pStyle w:val="makalebal2"/>
              <w:rPr>
                <w:rFonts w:ascii="Times New Roman" w:hAnsi="Times New Roman" w:cs="Times New Roman"/>
                <w:sz w:val="24"/>
                <w:szCs w:val="24"/>
              </w:rPr>
            </w:pPr>
            <w:r w:rsidRPr="00801F8C">
              <w:rPr>
                <w:rFonts w:ascii="Times New Roman" w:hAnsi="Times New Roman" w:cs="Times New Roman"/>
                <w:sz w:val="24"/>
                <w:szCs w:val="24"/>
              </w:rPr>
              <w:t>ERZURUM MİMARİ MOTİFLERİNİN YAPAY ZEKÂ DESTEKLİ TAKI TASARIMINDA KULLANIMI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5DF520E6" w14:textId="77777777" w:rsidR="00483FE0" w:rsidRPr="00483FE0" w:rsidRDefault="00483FE0" w:rsidP="00483FE0">
            <w:pPr>
              <w:spacing w:before="0" w:after="0" w:line="360" w:lineRule="auto"/>
              <w:ind w:firstLine="0"/>
              <w:jc w:val="center"/>
              <w:rPr>
                <w:rFonts w:ascii="Times New Roman" w:eastAsia="Calibri" w:hAnsi="Times New Roman" w:cs="Times New Roman"/>
                <w:b/>
                <w:sz w:val="24"/>
                <w:szCs w:val="24"/>
              </w:rPr>
            </w:pPr>
            <w:r w:rsidRPr="00483FE0">
              <w:rPr>
                <w:rFonts w:ascii="Times New Roman" w:eastAsia="Calibri" w:hAnsi="Times New Roman" w:cs="Times New Roman"/>
                <w:b/>
                <w:sz w:val="24"/>
                <w:szCs w:val="24"/>
              </w:rPr>
              <w:t xml:space="preserve">Zeynep </w:t>
            </w:r>
            <w:proofErr w:type="spellStart"/>
            <w:r w:rsidRPr="00483FE0">
              <w:rPr>
                <w:rFonts w:ascii="Times New Roman" w:eastAsia="Calibri" w:hAnsi="Times New Roman" w:cs="Times New Roman"/>
                <w:b/>
                <w:sz w:val="24"/>
                <w:szCs w:val="24"/>
              </w:rPr>
              <w:t>Kırkıncıoğlu</w:t>
            </w:r>
            <w:proofErr w:type="spellEnd"/>
            <w:r w:rsidRPr="00483FE0">
              <w:rPr>
                <w:rFonts w:ascii="Times New Roman" w:eastAsia="Calibri" w:hAnsi="Times New Roman" w:cs="Times New Roman"/>
                <w:b/>
                <w:sz w:val="24"/>
                <w:szCs w:val="24"/>
                <w:vertAlign w:val="superscript"/>
              </w:rPr>
              <w:footnoteReference w:id="1"/>
            </w:r>
          </w:p>
          <w:p w14:paraId="1FFBFE82" w14:textId="3E19AE0F" w:rsidR="00483FE0" w:rsidRPr="00483FE0" w:rsidRDefault="00483FE0" w:rsidP="00483FE0">
            <w:pPr>
              <w:spacing w:before="0" w:after="0" w:line="360" w:lineRule="auto"/>
              <w:ind w:firstLine="0"/>
              <w:jc w:val="center"/>
              <w:rPr>
                <w:rFonts w:ascii="Times New Roman" w:eastAsia="Calibri" w:hAnsi="Times New Roman" w:cs="Times New Roman"/>
                <w:b/>
                <w:sz w:val="24"/>
                <w:szCs w:val="24"/>
              </w:rPr>
            </w:pPr>
            <w:r w:rsidRPr="00483FE0">
              <w:rPr>
                <w:rFonts w:ascii="Times New Roman" w:eastAsia="Calibri" w:hAnsi="Times New Roman" w:cs="Times New Roman"/>
                <w:b/>
                <w:sz w:val="24"/>
                <w:szCs w:val="24"/>
                <w:u w:val="single"/>
              </w:rPr>
              <w:t>Burak Şeref</w:t>
            </w:r>
            <w:r w:rsidRPr="00483FE0">
              <w:rPr>
                <w:rFonts w:ascii="Times New Roman" w:eastAsia="Calibri" w:hAnsi="Times New Roman" w:cs="Times New Roman"/>
                <w:b/>
                <w:sz w:val="24"/>
                <w:szCs w:val="24"/>
                <w:vertAlign w:val="superscript"/>
              </w:rPr>
              <w:footnoteReference w:id="2"/>
            </w:r>
          </w:p>
          <w:p w14:paraId="313213DB" w14:textId="7A373EBA" w:rsidR="00186477" w:rsidRPr="009F553C" w:rsidRDefault="00186477" w:rsidP="00483FE0">
            <w:pPr>
              <w:ind w:firstLine="0"/>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7ACEDBB4" w14:textId="77777777" w:rsidR="00483FE0" w:rsidRPr="00483FE0" w:rsidRDefault="00483FE0" w:rsidP="00483FE0">
            <w:pPr>
              <w:spacing w:before="0" w:after="0" w:line="360" w:lineRule="auto"/>
              <w:ind w:firstLine="708"/>
              <w:rPr>
                <w:rFonts w:ascii="Times New Roman" w:eastAsia="Calibri" w:hAnsi="Times New Roman" w:cs="Times New Roman"/>
                <w:sz w:val="24"/>
                <w:szCs w:val="24"/>
              </w:rPr>
            </w:pPr>
            <w:r w:rsidRPr="00483FE0">
              <w:rPr>
                <w:rFonts w:ascii="Times New Roman" w:eastAsia="Calibri" w:hAnsi="Times New Roman" w:cs="Times New Roman"/>
                <w:sz w:val="24"/>
                <w:szCs w:val="24"/>
              </w:rPr>
              <w:t xml:space="preserve">Günümüzde yapay zekâ teknolojileri, tasarımda yalnızca bir araç değil, aynı zamanda yaratıcı sürecin önemli bir göstergesi olarak karşımıza çıkmaktadır. Özellikle mimarlık, ürün tasarımı ve moda alanlarında yapay zekâ destekli uygulamalar, geleneksel tasarım yöntemlerine alternatif yaklaşımlar sunmaktadır. </w:t>
            </w:r>
          </w:p>
          <w:p w14:paraId="6CCF7F60" w14:textId="77777777" w:rsidR="00483FE0" w:rsidRPr="00483FE0" w:rsidRDefault="00483FE0" w:rsidP="00483FE0">
            <w:pPr>
              <w:spacing w:before="0" w:after="0" w:line="360" w:lineRule="auto"/>
              <w:ind w:firstLine="708"/>
              <w:rPr>
                <w:rFonts w:ascii="Times New Roman" w:eastAsia="Calibri" w:hAnsi="Times New Roman" w:cs="Times New Roman"/>
                <w:sz w:val="24"/>
                <w:szCs w:val="24"/>
              </w:rPr>
            </w:pPr>
            <w:r w:rsidRPr="00483FE0">
              <w:rPr>
                <w:rFonts w:ascii="Times New Roman" w:eastAsia="Calibri" w:hAnsi="Times New Roman" w:cs="Times New Roman"/>
                <w:sz w:val="24"/>
                <w:szCs w:val="24"/>
              </w:rPr>
              <w:t xml:space="preserve">Erzurum mimarisi, taş işçiliği, geometrik ve bitkisel bezemeleri, simetrik kompozisyonları ve sembolik motifleriyle Selçuklu mimarisinin izlerini taşıyan özgün bir yere sahiptir. Medreseler, </w:t>
            </w:r>
            <w:proofErr w:type="spellStart"/>
            <w:r w:rsidRPr="00483FE0">
              <w:rPr>
                <w:rFonts w:ascii="Times New Roman" w:eastAsia="Calibri" w:hAnsi="Times New Roman" w:cs="Times New Roman"/>
                <w:sz w:val="24"/>
                <w:szCs w:val="24"/>
              </w:rPr>
              <w:t>gümbetler</w:t>
            </w:r>
            <w:proofErr w:type="spellEnd"/>
            <w:r w:rsidRPr="00483FE0">
              <w:rPr>
                <w:rFonts w:ascii="Times New Roman" w:eastAsia="Calibri" w:hAnsi="Times New Roman" w:cs="Times New Roman"/>
                <w:sz w:val="24"/>
                <w:szCs w:val="24"/>
              </w:rPr>
              <w:t>, camiler vb. örneklerde görü</w:t>
            </w:r>
            <w:bookmarkStart w:id="0" w:name="_GoBack"/>
            <w:bookmarkEnd w:id="0"/>
            <w:r w:rsidRPr="00483FE0">
              <w:rPr>
                <w:rFonts w:ascii="Times New Roman" w:eastAsia="Calibri" w:hAnsi="Times New Roman" w:cs="Times New Roman"/>
                <w:sz w:val="24"/>
                <w:szCs w:val="24"/>
              </w:rPr>
              <w:t xml:space="preserve">len motifler, yalnızca estetik bir unsur değil, aynı zamanda kültürel belleği taşıyan görsel göstergelerdir.  Mimari motiflerin takı tasarımı gibi üç boyutlu taşınabilir nesnelere aktarılması, kültürel mirasın gündelik yaşamla yeniden ilişkilendirilmesini mümkün kılmaktadır. Yapay zekâ destekli tasarım süreçleri ise, bu aktarımın çoğaltılabilir ve deneysel bir biçimde gerçekleştirilmesini sağlamaktadır. </w:t>
            </w:r>
          </w:p>
          <w:p w14:paraId="6F5670CC" w14:textId="77777777" w:rsidR="00483FE0" w:rsidRPr="00483FE0" w:rsidRDefault="00483FE0" w:rsidP="00483FE0">
            <w:pPr>
              <w:spacing w:before="0" w:after="0" w:line="360" w:lineRule="auto"/>
              <w:ind w:firstLine="708"/>
              <w:rPr>
                <w:rFonts w:ascii="Times New Roman" w:eastAsia="Calibri" w:hAnsi="Times New Roman" w:cs="Times New Roman"/>
                <w:sz w:val="24"/>
                <w:szCs w:val="24"/>
              </w:rPr>
            </w:pPr>
            <w:r w:rsidRPr="00483FE0">
              <w:rPr>
                <w:rFonts w:ascii="Times New Roman" w:eastAsia="Calibri" w:hAnsi="Times New Roman" w:cs="Times New Roman"/>
                <w:sz w:val="24"/>
                <w:szCs w:val="24"/>
              </w:rPr>
              <w:t xml:space="preserve">Çalışma, Erzurum mimarisinde yer alan geleneksel motif ve bezemelerin yapay zekâ destekli tasarım süreçleri aracılığıyla çağdaş takı tasarımına aktarılmasını incelemektedir.  Somut kültürel miras unsuru olan mimari bezemelerin yapay zekâ yoluyla takı tasarımında yeniden </w:t>
            </w:r>
            <w:proofErr w:type="spellStart"/>
            <w:r w:rsidRPr="00483FE0">
              <w:rPr>
                <w:rFonts w:ascii="Times New Roman" w:eastAsia="Calibri" w:hAnsi="Times New Roman" w:cs="Times New Roman"/>
                <w:sz w:val="24"/>
                <w:szCs w:val="24"/>
              </w:rPr>
              <w:t>yorumlanabilirliğini</w:t>
            </w:r>
            <w:proofErr w:type="spellEnd"/>
            <w:r w:rsidRPr="00483FE0">
              <w:rPr>
                <w:rFonts w:ascii="Times New Roman" w:eastAsia="Calibri" w:hAnsi="Times New Roman" w:cs="Times New Roman"/>
                <w:sz w:val="24"/>
                <w:szCs w:val="24"/>
              </w:rPr>
              <w:t xml:space="preserve"> ortaya koymayı amaçlamaktadır. </w:t>
            </w:r>
          </w:p>
          <w:p w14:paraId="623223BD" w14:textId="77777777" w:rsidR="00483FE0" w:rsidRPr="00483FE0" w:rsidRDefault="00483FE0" w:rsidP="00483FE0">
            <w:pPr>
              <w:spacing w:before="0" w:after="0" w:line="360" w:lineRule="auto"/>
              <w:ind w:firstLine="708"/>
              <w:rPr>
                <w:rFonts w:ascii="Times New Roman" w:eastAsia="Calibri" w:hAnsi="Times New Roman" w:cs="Times New Roman"/>
                <w:sz w:val="24"/>
                <w:szCs w:val="24"/>
              </w:rPr>
            </w:pPr>
            <w:r w:rsidRPr="00483FE0">
              <w:rPr>
                <w:rFonts w:ascii="Times New Roman" w:eastAsia="Calibri" w:hAnsi="Times New Roman" w:cs="Times New Roman"/>
                <w:bCs/>
                <w:sz w:val="24"/>
                <w:szCs w:val="24"/>
              </w:rPr>
              <w:lastRenderedPageBreak/>
              <w:t>Çalışmada nitel araştırma yaklaşımı</w:t>
            </w:r>
            <w:r w:rsidRPr="00483FE0">
              <w:rPr>
                <w:rFonts w:ascii="Times New Roman" w:eastAsia="Calibri" w:hAnsi="Times New Roman" w:cs="Times New Roman"/>
                <w:b/>
                <w:sz w:val="24"/>
                <w:szCs w:val="24"/>
              </w:rPr>
              <w:t xml:space="preserve"> </w:t>
            </w:r>
            <w:r w:rsidRPr="00483FE0">
              <w:rPr>
                <w:rFonts w:ascii="Times New Roman" w:eastAsia="Calibri" w:hAnsi="Times New Roman" w:cs="Times New Roman"/>
                <w:sz w:val="24"/>
                <w:szCs w:val="24"/>
              </w:rPr>
              <w:t>çerçevesinde,</w:t>
            </w:r>
            <w:r w:rsidRPr="00483FE0">
              <w:rPr>
                <w:rFonts w:ascii="Times New Roman" w:eastAsia="Calibri" w:hAnsi="Times New Roman" w:cs="Times New Roman"/>
                <w:b/>
                <w:sz w:val="24"/>
                <w:szCs w:val="24"/>
              </w:rPr>
              <w:t xml:space="preserve"> </w:t>
            </w:r>
            <w:r w:rsidRPr="00483FE0">
              <w:rPr>
                <w:rFonts w:ascii="Times New Roman" w:eastAsia="Calibri" w:hAnsi="Times New Roman" w:cs="Times New Roman"/>
                <w:bCs/>
                <w:sz w:val="24"/>
                <w:szCs w:val="24"/>
              </w:rPr>
              <w:t>uygulama temelli ve deneysel</w:t>
            </w:r>
            <w:r w:rsidRPr="00483FE0">
              <w:rPr>
                <w:rFonts w:ascii="Times New Roman" w:eastAsia="Calibri" w:hAnsi="Times New Roman" w:cs="Times New Roman"/>
                <w:b/>
                <w:sz w:val="24"/>
                <w:szCs w:val="24"/>
              </w:rPr>
              <w:t xml:space="preserve"> </w:t>
            </w:r>
            <w:r w:rsidRPr="00483FE0">
              <w:rPr>
                <w:rFonts w:ascii="Times New Roman" w:eastAsia="Calibri" w:hAnsi="Times New Roman" w:cs="Times New Roman"/>
                <w:sz w:val="24"/>
                <w:szCs w:val="24"/>
              </w:rPr>
              <w:t xml:space="preserve">bir yöntem kullanılmıştır. Bu kapsamda, Erzurum’a özgü geometrik ve bitkisel motiflerin fotoğrafları çekilerek görsel veri olarak derlenmiş, dijital ortama aktarılmış ve yapay zekâ tabanlı tasarım modelleri aracılığıyla yeni biçim varyasyonları üretilmiştir. Elde edilen tasarım çıktıları, </w:t>
            </w:r>
            <w:proofErr w:type="spellStart"/>
            <w:r w:rsidRPr="00483FE0">
              <w:rPr>
                <w:rFonts w:ascii="Times New Roman" w:eastAsia="Calibri" w:hAnsi="Times New Roman" w:cs="Times New Roman"/>
                <w:sz w:val="24"/>
                <w:szCs w:val="24"/>
              </w:rPr>
              <w:t>üretilebilirlik</w:t>
            </w:r>
            <w:proofErr w:type="spellEnd"/>
            <w:r w:rsidRPr="00483FE0">
              <w:rPr>
                <w:rFonts w:ascii="Times New Roman" w:eastAsia="Calibri" w:hAnsi="Times New Roman" w:cs="Times New Roman"/>
                <w:sz w:val="24"/>
                <w:szCs w:val="24"/>
              </w:rPr>
              <w:t xml:space="preserve"> </w:t>
            </w:r>
            <w:proofErr w:type="gramStart"/>
            <w:r w:rsidRPr="00483FE0">
              <w:rPr>
                <w:rFonts w:ascii="Times New Roman" w:eastAsia="Calibri" w:hAnsi="Times New Roman" w:cs="Times New Roman"/>
                <w:sz w:val="24"/>
                <w:szCs w:val="24"/>
              </w:rPr>
              <w:t>kriteri</w:t>
            </w:r>
            <w:proofErr w:type="gramEnd"/>
            <w:r w:rsidRPr="00483FE0">
              <w:rPr>
                <w:rFonts w:ascii="Times New Roman" w:eastAsia="Calibri" w:hAnsi="Times New Roman" w:cs="Times New Roman"/>
                <w:sz w:val="24"/>
                <w:szCs w:val="24"/>
              </w:rPr>
              <w:t xml:space="preserve"> dikkate alınarak takı ölçeğine uyarlanmış yapay zekâ ile üç boyutlu formlara dönüştürülmüştür.15 farklı takı (yüzük, broş vb.)  tasarımı yapılmıştır.</w:t>
            </w:r>
          </w:p>
          <w:p w14:paraId="3891FD93" w14:textId="77777777" w:rsidR="00483FE0" w:rsidRPr="00483FE0" w:rsidRDefault="00483FE0" w:rsidP="00483FE0">
            <w:pPr>
              <w:spacing w:before="0" w:after="0" w:line="360" w:lineRule="auto"/>
              <w:ind w:firstLine="708"/>
              <w:rPr>
                <w:rFonts w:ascii="Times New Roman" w:eastAsia="Calibri" w:hAnsi="Times New Roman" w:cs="Times New Roman"/>
                <w:b/>
                <w:sz w:val="24"/>
                <w:szCs w:val="24"/>
              </w:rPr>
            </w:pPr>
            <w:r w:rsidRPr="00483FE0">
              <w:rPr>
                <w:rFonts w:ascii="Times New Roman" w:eastAsia="Calibri" w:hAnsi="Times New Roman" w:cs="Times New Roman"/>
                <w:sz w:val="24"/>
                <w:szCs w:val="24"/>
              </w:rPr>
              <w:t>Araştırma sonucunda, yapay zekâ destekli tasarım yaklaşımlarının, yerel mimari motiflerin çağdaş tasarım nesnelerine dönüştürülmesinde yenilikçi ve çoğaltılabilir bir yöntem sunduğu; takı tasarımında kültürel sürdürülebilirliği destekleyen alternatif bir tasarım süreci oluşturduğu görülmüştür.</w:t>
            </w:r>
          </w:p>
          <w:p w14:paraId="45684149" w14:textId="0C602E36" w:rsidR="00186477" w:rsidRPr="009F553C" w:rsidRDefault="00186477" w:rsidP="00186477">
            <w:pPr>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68FFB3A9" w14:textId="77777777" w:rsidR="00483FE0" w:rsidRPr="00483FE0" w:rsidRDefault="00186477" w:rsidP="00483FE0">
            <w:pPr>
              <w:spacing w:after="0" w:line="360" w:lineRule="auto"/>
              <w:rPr>
                <w:rFonts w:ascii="Times New Roman" w:eastAsia="Calibri" w:hAnsi="Times New Roman" w:cs="Times New Roman"/>
                <w:sz w:val="24"/>
                <w:szCs w:val="24"/>
              </w:rPr>
            </w:pPr>
            <w:r w:rsidRPr="009F553C">
              <w:rPr>
                <w:rFonts w:ascii="Times New Roman" w:hAnsi="Times New Roman" w:cs="Times New Roman"/>
                <w:b/>
                <w:i/>
                <w:sz w:val="24"/>
                <w:szCs w:val="24"/>
              </w:rPr>
              <w:lastRenderedPageBreak/>
              <w:t xml:space="preserve">Anahtar Kelimeler: </w:t>
            </w:r>
            <w:r w:rsidR="00483FE0" w:rsidRPr="00483FE0">
              <w:rPr>
                <w:rFonts w:ascii="Times New Roman" w:eastAsia="Calibri" w:hAnsi="Times New Roman" w:cs="Times New Roman"/>
                <w:sz w:val="24"/>
                <w:szCs w:val="24"/>
              </w:rPr>
              <w:t xml:space="preserve">Takı, Erzurum, Yapay </w:t>
            </w:r>
            <w:proofErr w:type="gramStart"/>
            <w:r w:rsidR="00483FE0" w:rsidRPr="00483FE0">
              <w:rPr>
                <w:rFonts w:ascii="Times New Roman" w:eastAsia="Calibri" w:hAnsi="Times New Roman" w:cs="Times New Roman"/>
                <w:sz w:val="24"/>
                <w:szCs w:val="24"/>
              </w:rPr>
              <w:t>Zeka</w:t>
            </w:r>
            <w:proofErr w:type="gramEnd"/>
            <w:r w:rsidR="00483FE0" w:rsidRPr="00483FE0">
              <w:rPr>
                <w:rFonts w:ascii="Times New Roman" w:eastAsia="Calibri" w:hAnsi="Times New Roman" w:cs="Times New Roman"/>
                <w:sz w:val="24"/>
                <w:szCs w:val="24"/>
              </w:rPr>
              <w:t>, Motif ve Desen, Mimari</w:t>
            </w:r>
          </w:p>
          <w:p w14:paraId="21B5F3D5" w14:textId="198D9E54" w:rsidR="00186477" w:rsidRPr="009F553C" w:rsidRDefault="00186477" w:rsidP="00186477">
            <w:pPr>
              <w:ind w:firstLine="0"/>
              <w:jc w:val="left"/>
              <w:rPr>
                <w:rFonts w:ascii="Times New Roman" w:hAnsi="Times New Roman" w:cs="Times New Roman"/>
                <w:i/>
                <w:sz w:val="24"/>
                <w:szCs w:val="24"/>
              </w:rPr>
            </w:pP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7074E" w14:textId="77777777" w:rsidR="003D0787" w:rsidRDefault="003D0787" w:rsidP="005C32FC">
      <w:pPr>
        <w:spacing w:after="0"/>
      </w:pPr>
      <w:r>
        <w:separator/>
      </w:r>
    </w:p>
  </w:endnote>
  <w:endnote w:type="continuationSeparator" w:id="0">
    <w:p w14:paraId="261C46F4" w14:textId="77777777" w:rsidR="003D0787" w:rsidRDefault="003D0787"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4F2E4" w14:textId="77777777" w:rsidR="003D0787" w:rsidRDefault="003D0787" w:rsidP="005C32FC">
      <w:pPr>
        <w:spacing w:after="0"/>
      </w:pPr>
      <w:r>
        <w:separator/>
      </w:r>
    </w:p>
  </w:footnote>
  <w:footnote w:type="continuationSeparator" w:id="0">
    <w:p w14:paraId="72A0B232" w14:textId="77777777" w:rsidR="003D0787" w:rsidRDefault="003D0787" w:rsidP="005C32FC">
      <w:pPr>
        <w:spacing w:after="0"/>
      </w:pPr>
      <w:r>
        <w:continuationSeparator/>
      </w:r>
    </w:p>
  </w:footnote>
  <w:footnote w:id="1">
    <w:p w14:paraId="215F8ABC" w14:textId="77777777" w:rsidR="00483FE0" w:rsidRPr="00842738" w:rsidRDefault="00483FE0" w:rsidP="00483FE0">
      <w:pPr>
        <w:pStyle w:val="DipnotMetni"/>
        <w:rPr>
          <w:rFonts w:ascii="Times New Roman" w:hAnsi="Times New Roman" w:cs="Times New Roman"/>
        </w:rPr>
      </w:pPr>
      <w:r>
        <w:rPr>
          <w:rStyle w:val="DipnotBavurusu"/>
        </w:rPr>
        <w:footnoteRef/>
      </w:r>
      <w:r>
        <w:t xml:space="preserve"> </w:t>
      </w:r>
      <w:r w:rsidRPr="00842738">
        <w:rPr>
          <w:rFonts w:ascii="Times New Roman" w:hAnsi="Times New Roman" w:cs="Times New Roman"/>
        </w:rPr>
        <w:t>Atatürk Üniversitesi Güzel Sanatlar Fakültesi Tekstil ve Moda Tasarımı Bölümü ERZURUM zatmaca@atauni.edu.tr</w:t>
      </w:r>
    </w:p>
  </w:footnote>
  <w:footnote w:id="2">
    <w:p w14:paraId="695A090A" w14:textId="77777777" w:rsidR="00483FE0" w:rsidRDefault="00483FE0" w:rsidP="00483FE0">
      <w:pPr>
        <w:pStyle w:val="DipnotMetni"/>
      </w:pPr>
      <w:r w:rsidRPr="00842738">
        <w:rPr>
          <w:rStyle w:val="DipnotBavurusu"/>
          <w:rFonts w:ascii="Times New Roman" w:hAnsi="Times New Roman" w:cs="Times New Roman"/>
        </w:rPr>
        <w:footnoteRef/>
      </w:r>
      <w:r w:rsidRPr="00842738">
        <w:rPr>
          <w:rFonts w:ascii="Times New Roman" w:hAnsi="Times New Roman" w:cs="Times New Roman"/>
        </w:rPr>
        <w:t xml:space="preserve"> Atatürk Üniversitesi Güzel Sanatlar Fakültesi Tekstil ve Moda Tasarımı Bölümü Yüksek Lisans Programı ERZURUM</w:t>
      </w:r>
      <w:r w:rsidRPr="00542D7B">
        <w:t xml:space="preserve"> </w:t>
      </w:r>
      <w:r w:rsidRPr="00542D7B">
        <w:rPr>
          <w:rFonts w:ascii="Times New Roman" w:hAnsi="Times New Roman" w:cs="Times New Roman"/>
        </w:rPr>
        <w:t>burakseref103@hotmail.com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3D0787"/>
    <w:rsid w:val="00407FE9"/>
    <w:rsid w:val="0043154D"/>
    <w:rsid w:val="004433D9"/>
    <w:rsid w:val="00466482"/>
    <w:rsid w:val="004764C1"/>
    <w:rsid w:val="00481933"/>
    <w:rsid w:val="00483FE0"/>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65CD8"/>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B5650-7CF0-4C27-ACB1-E484A53E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2036</Characters>
  <Application>Microsoft Office Word</Application>
  <DocSecurity>0</DocSecurity>
  <Lines>38</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2025-12-29T09:48:00Z</dcterms:created>
  <dcterms:modified xsi:type="dcterms:W3CDTF">2025-12-29T09:48:00Z</dcterms:modified>
</cp:coreProperties>
</file>