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CA93777" w:rsidR="00173870" w:rsidRPr="00763E05" w:rsidRDefault="00763E05" w:rsidP="00763E05">
            <w:pPr>
              <w:pStyle w:val="makalebal2"/>
              <w:rPr>
                <w:rFonts w:ascii="Times New Roman" w:hAnsi="Times New Roman" w:cs="Times New Roman"/>
                <w:bCs/>
                <w:sz w:val="24"/>
                <w:szCs w:val="24"/>
              </w:rPr>
            </w:pPr>
            <w:r w:rsidRPr="00763E05">
              <w:rPr>
                <w:rFonts w:ascii="Times New Roman" w:hAnsi="Times New Roman" w:cs="Times New Roman"/>
                <w:bCs/>
                <w:sz w:val="24"/>
                <w:szCs w:val="24"/>
              </w:rPr>
              <w:t xml:space="preserve">Kültür Endüstrisinde Geleneksel Motiflerin Yeri: </w:t>
            </w:r>
            <w:proofErr w:type="spellStart"/>
            <w:r w:rsidRPr="00763E05">
              <w:rPr>
                <w:rFonts w:ascii="Times New Roman" w:hAnsi="Times New Roman" w:cs="Times New Roman"/>
                <w:bCs/>
                <w:sz w:val="24"/>
                <w:szCs w:val="24"/>
              </w:rPr>
              <w:t>Tadgu</w:t>
            </w:r>
            <w:proofErr w:type="spellEnd"/>
            <w:r w:rsidRPr="00763E05">
              <w:rPr>
                <w:rFonts w:ascii="Times New Roman" w:hAnsi="Times New Roman" w:cs="Times New Roman"/>
                <w:bCs/>
                <w:sz w:val="24"/>
                <w:szCs w:val="24"/>
              </w:rPr>
              <w:t xml:space="preserve"> Markası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1DD887F4" w:rsidR="00186477" w:rsidRPr="00570F16" w:rsidRDefault="00570F16" w:rsidP="00570F16">
            <w:pPr>
              <w:ind w:firstLine="0"/>
              <w:jc w:val="center"/>
              <w:rPr>
                <w:rFonts w:ascii="Times New Roman" w:hAnsi="Times New Roman" w:cs="Times New Roman"/>
                <w:b/>
                <w:sz w:val="24"/>
              </w:rPr>
            </w:pPr>
            <w:r>
              <w:rPr>
                <w:rFonts w:ascii="Times New Roman" w:hAnsi="Times New Roman" w:cs="Times New Roman"/>
                <w:b/>
                <w:sz w:val="24"/>
              </w:rPr>
              <w:t>Çağla YILMAZ</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24EC45BC" w14:textId="77777777" w:rsidR="00570F16" w:rsidRDefault="00570F16" w:rsidP="00570F16">
            <w:pPr>
              <w:jc w:val="center"/>
              <w:rPr>
                <w:rFonts w:ascii="Times New Roman" w:hAnsi="Times New Roman" w:cs="Times New Roman"/>
                <w:b/>
                <w:bCs/>
              </w:rPr>
            </w:pPr>
          </w:p>
          <w:p w14:paraId="173BFF16" w14:textId="77777777" w:rsidR="00570F16" w:rsidRPr="008178BB" w:rsidRDefault="00570F16" w:rsidP="00570F16">
            <w:pPr>
              <w:spacing w:line="360" w:lineRule="auto"/>
              <w:ind w:firstLine="0"/>
              <w:rPr>
                <w:rFonts w:ascii="Times New Roman" w:hAnsi="Times New Roman" w:cs="Times New Roman"/>
                <w:sz w:val="24"/>
                <w:szCs w:val="24"/>
              </w:rPr>
            </w:pPr>
            <w:r w:rsidRPr="008178BB">
              <w:rPr>
                <w:rFonts w:ascii="Times New Roman" w:hAnsi="Times New Roman" w:cs="Times New Roman"/>
                <w:sz w:val="24"/>
                <w:szCs w:val="24"/>
              </w:rPr>
              <w:t xml:space="preserve">Kültür endüstrisi bugün geleneğin birçok alanından faydalanmakta ve kökü mazide etkisi </w:t>
            </w:r>
            <w:proofErr w:type="gramStart"/>
            <w:r w:rsidRPr="008178BB">
              <w:rPr>
                <w:rFonts w:ascii="Times New Roman" w:hAnsi="Times New Roman" w:cs="Times New Roman"/>
                <w:sz w:val="24"/>
                <w:szCs w:val="24"/>
              </w:rPr>
              <w:t>bugünde</w:t>
            </w:r>
            <w:proofErr w:type="gramEnd"/>
            <w:r w:rsidRPr="008178BB">
              <w:rPr>
                <w:rFonts w:ascii="Times New Roman" w:hAnsi="Times New Roman" w:cs="Times New Roman"/>
                <w:sz w:val="24"/>
                <w:szCs w:val="24"/>
              </w:rPr>
              <w:t xml:space="preserve"> bir alan olarak karşımıza çıkmaktadır. Bu çalışmada Türk motiflerini yeniden tasarlayarak hem kültürel görünürlüğe katkı sağlayan hem de ekonomik bir çıktıya dönüştüren “</w:t>
            </w:r>
            <w:proofErr w:type="spellStart"/>
            <w:r w:rsidRPr="008178BB">
              <w:rPr>
                <w:rFonts w:ascii="Times New Roman" w:hAnsi="Times New Roman" w:cs="Times New Roman"/>
                <w:sz w:val="24"/>
                <w:szCs w:val="24"/>
              </w:rPr>
              <w:t>Tadgu</w:t>
            </w:r>
            <w:proofErr w:type="spellEnd"/>
            <w:r w:rsidRPr="008178BB">
              <w:rPr>
                <w:rFonts w:ascii="Times New Roman" w:hAnsi="Times New Roman" w:cs="Times New Roman"/>
                <w:sz w:val="24"/>
                <w:szCs w:val="24"/>
              </w:rPr>
              <w:t xml:space="preserve">” markasının ürünleri kültür endüstrisi bağlamında değerlendirilecektir. Motifler bir milletin yüzyıllardır çeşitli alanlarda kullandığı simgesel bir dildir. Motifler kendine genellikle geleneksel el sanatları, halı, dokuma, bakır, heybe, yazma, patik, </w:t>
            </w:r>
            <w:proofErr w:type="spellStart"/>
            <w:r w:rsidRPr="008178BB">
              <w:rPr>
                <w:rFonts w:ascii="Times New Roman" w:hAnsi="Times New Roman" w:cs="Times New Roman"/>
                <w:sz w:val="24"/>
                <w:szCs w:val="24"/>
              </w:rPr>
              <w:t>dak</w:t>
            </w:r>
            <w:proofErr w:type="spellEnd"/>
            <w:r w:rsidRPr="008178BB">
              <w:rPr>
                <w:rFonts w:ascii="Times New Roman" w:hAnsi="Times New Roman" w:cs="Times New Roman"/>
                <w:sz w:val="24"/>
                <w:szCs w:val="24"/>
              </w:rPr>
              <w:t xml:space="preserve">/ dek gibi ürünlerde yer bulmuş ve yaratıcısının sessiz dili olmuştur. Bugün ise bu motifler tekstil, hediyelik eşya, dövme, reklam gibi yeni inovatif alanlarda üretilmekte ve tüketilmektedir. </w:t>
            </w:r>
            <w:proofErr w:type="spellStart"/>
            <w:r w:rsidRPr="008178BB">
              <w:rPr>
                <w:rFonts w:ascii="Times New Roman" w:hAnsi="Times New Roman" w:cs="Times New Roman"/>
                <w:sz w:val="24"/>
                <w:szCs w:val="24"/>
              </w:rPr>
              <w:t>Tadgu</w:t>
            </w:r>
            <w:proofErr w:type="spellEnd"/>
            <w:r w:rsidRPr="008178BB">
              <w:rPr>
                <w:rFonts w:ascii="Times New Roman" w:hAnsi="Times New Roman" w:cs="Times New Roman"/>
                <w:sz w:val="24"/>
                <w:szCs w:val="24"/>
              </w:rPr>
              <w:t xml:space="preserve"> markası “Altaylardan Tuna’ya Kültürel Bir Miras” sloganı ile üretim yapmakta ve genellikle dijital mecraları takip eden genç kuşak tarafından tercih edilmektedir. Çalışmada markanın kurucu ve tasarımcıları ile görüşme yapılması planlanmaktadır. Kullanıcı yorumlarından hareketle motifli ürünlerin tercih edilme sebepleri yorumlanacaktır. Türk motiflerinin kültür endüstrisinde kendine nasıl yer bulduğu ve hangi motivasyonla tercih edildiği “</w:t>
            </w:r>
            <w:proofErr w:type="spellStart"/>
            <w:r w:rsidRPr="008178BB">
              <w:rPr>
                <w:rFonts w:ascii="Times New Roman" w:hAnsi="Times New Roman" w:cs="Times New Roman"/>
                <w:sz w:val="24"/>
                <w:szCs w:val="24"/>
              </w:rPr>
              <w:t>Tadgu</w:t>
            </w:r>
            <w:proofErr w:type="spellEnd"/>
            <w:r w:rsidRPr="008178BB">
              <w:rPr>
                <w:rFonts w:ascii="Times New Roman" w:hAnsi="Times New Roman" w:cs="Times New Roman"/>
                <w:sz w:val="24"/>
                <w:szCs w:val="24"/>
              </w:rPr>
              <w:t>” markası örneğinden hareketle tartışılacaktır.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338E474F"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570F16">
              <w:rPr>
                <w:rFonts w:ascii="Times New Roman" w:hAnsi="Times New Roman" w:cs="Times New Roman"/>
              </w:rPr>
              <w:t>Kültür endüstrisi, geleneksel el sanatları, Türk motifleri, Türk mitolojisi, tasarım.</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3313" w14:textId="77777777" w:rsidR="00156856" w:rsidRDefault="00156856" w:rsidP="005C32FC">
      <w:pPr>
        <w:spacing w:after="0"/>
      </w:pPr>
      <w:r>
        <w:separator/>
      </w:r>
    </w:p>
  </w:endnote>
  <w:endnote w:type="continuationSeparator" w:id="0">
    <w:p w14:paraId="7F06CCE2" w14:textId="77777777" w:rsidR="00156856" w:rsidRDefault="0015685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9E60" w14:textId="77777777" w:rsidR="00156856" w:rsidRDefault="00156856" w:rsidP="005C32FC">
      <w:pPr>
        <w:spacing w:after="0"/>
      </w:pPr>
      <w:r>
        <w:separator/>
      </w:r>
    </w:p>
  </w:footnote>
  <w:footnote w:type="continuationSeparator" w:id="0">
    <w:p w14:paraId="37134E1F" w14:textId="77777777" w:rsidR="00156856" w:rsidRDefault="00156856" w:rsidP="005C32FC">
      <w:pPr>
        <w:spacing w:after="0"/>
      </w:pPr>
      <w:r>
        <w:continuationSeparator/>
      </w:r>
    </w:p>
  </w:footnote>
  <w:footnote w:id="1">
    <w:p w14:paraId="02178776" w14:textId="48B9728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570F16">
        <w:rPr>
          <w:rFonts w:ascii="Times New Roman" w:hAnsi="Times New Roman" w:cs="Times New Roman"/>
          <w:i/>
        </w:rPr>
        <w:t>Dr. Öğr. Üyesi</w:t>
      </w:r>
      <w:r w:rsidRPr="009F553C">
        <w:rPr>
          <w:rFonts w:ascii="Times New Roman" w:hAnsi="Times New Roman" w:cs="Times New Roman"/>
          <w:i/>
        </w:rPr>
        <w:t xml:space="preserve">, </w:t>
      </w:r>
      <w:r w:rsidR="00570F16">
        <w:rPr>
          <w:rFonts w:ascii="Times New Roman" w:hAnsi="Times New Roman" w:cs="Times New Roman"/>
          <w:i/>
        </w:rPr>
        <w:t>Çağla YILMAZ</w:t>
      </w:r>
      <w:r w:rsidRPr="009F553C">
        <w:rPr>
          <w:rFonts w:ascii="Times New Roman" w:hAnsi="Times New Roman" w:cs="Times New Roman"/>
          <w:i/>
        </w:rPr>
        <w:t xml:space="preserve">, </w:t>
      </w:r>
      <w:r w:rsidR="00570F16">
        <w:rPr>
          <w:rFonts w:ascii="Times New Roman" w:hAnsi="Times New Roman" w:cs="Times New Roman"/>
          <w:i/>
        </w:rPr>
        <w:t>Kapadokya Üniversitesi</w:t>
      </w:r>
      <w:r w:rsidRPr="009F553C">
        <w:rPr>
          <w:rFonts w:ascii="Times New Roman" w:hAnsi="Times New Roman" w:cs="Times New Roman"/>
          <w:i/>
        </w:rPr>
        <w:t xml:space="preserve">, </w:t>
      </w:r>
      <w:r w:rsidR="00570F16">
        <w:rPr>
          <w:rFonts w:ascii="Times New Roman" w:hAnsi="Times New Roman" w:cs="Times New Roman"/>
          <w:i/>
        </w:rPr>
        <w:t>Türk Dili ve Edebiyatı Bölümü</w:t>
      </w:r>
      <w:r w:rsidR="00407FE9" w:rsidRPr="009F553C">
        <w:rPr>
          <w:rFonts w:ascii="Times New Roman" w:hAnsi="Times New Roman" w:cs="Times New Roman"/>
          <w:i/>
        </w:rPr>
        <w:t xml:space="preserve">, </w:t>
      </w:r>
      <w:r w:rsidR="00570F16">
        <w:rPr>
          <w:rFonts w:ascii="Times New Roman" w:hAnsi="Times New Roman" w:cs="Times New Roman"/>
          <w:i/>
        </w:rPr>
        <w:t>cagla.yilmaz@kapadokya.edu.tr</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29725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56856"/>
    <w:rsid w:val="00173870"/>
    <w:rsid w:val="00186477"/>
    <w:rsid w:val="001868E9"/>
    <w:rsid w:val="001F4C96"/>
    <w:rsid w:val="0020168A"/>
    <w:rsid w:val="00207CCF"/>
    <w:rsid w:val="002118E1"/>
    <w:rsid w:val="00217F33"/>
    <w:rsid w:val="00240C2F"/>
    <w:rsid w:val="00244B32"/>
    <w:rsid w:val="00260F5A"/>
    <w:rsid w:val="00261DE7"/>
    <w:rsid w:val="00266817"/>
    <w:rsid w:val="00291C8D"/>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0F16"/>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63E05"/>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1345"/>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72495"/>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2026-02-10T05:52:00Z</dcterms:modified>
</cp:coreProperties>
</file>