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7A43CCE3" w:rsidR="00173870" w:rsidRPr="00A45E2E" w:rsidRDefault="00293C93" w:rsidP="00186477">
            <w:pPr>
              <w:pStyle w:val="makalebal2"/>
              <w:rPr>
                <w:rFonts w:ascii="Times New Roman" w:hAnsi="Times New Roman" w:cs="Times New Roman"/>
                <w:sz w:val="24"/>
                <w:szCs w:val="24"/>
              </w:rPr>
            </w:pPr>
            <w:r w:rsidRPr="00293C93">
              <w:rPr>
                <w:rFonts w:ascii="Times New Roman" w:hAnsi="Times New Roman" w:cs="Times New Roman"/>
                <w:sz w:val="24"/>
                <w:szCs w:val="24"/>
              </w:rPr>
              <w:t>Geleneksel Motiflerin Giyilebilir Sanat Nesnesine Dönüşümü: Hatai Motifi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688F0599" w:rsidR="00186477" w:rsidRPr="00A45E2E" w:rsidRDefault="001F196D" w:rsidP="00186477">
            <w:pPr>
              <w:ind w:firstLine="0"/>
              <w:jc w:val="center"/>
              <w:rPr>
                <w:rFonts w:ascii="Times New Roman" w:hAnsi="Times New Roman" w:cs="Times New Roman"/>
                <w:b/>
                <w:sz w:val="24"/>
              </w:rPr>
            </w:pPr>
            <w:r w:rsidRPr="001F196D">
              <w:rPr>
                <w:rFonts w:ascii="Times New Roman" w:hAnsi="Times New Roman" w:cs="Times New Roman"/>
                <w:b/>
                <w:sz w:val="24"/>
              </w:rPr>
              <w:t>Fatih Yeşilmen</w:t>
            </w:r>
            <w:r w:rsidR="00186477" w:rsidRPr="00A45E2E">
              <w:rPr>
                <w:rStyle w:val="DipnotBavurusu"/>
                <w:rFonts w:ascii="Times New Roman" w:hAnsi="Times New Roman" w:cs="Times New Roman"/>
                <w:b/>
                <w:sz w:val="24"/>
              </w:rPr>
              <w:footnoteReference w:id="1"/>
            </w:r>
          </w:p>
          <w:p w14:paraId="313213DB" w14:textId="0F7D2774" w:rsidR="00186477" w:rsidRPr="001F196D" w:rsidRDefault="001F196D" w:rsidP="001F196D">
            <w:pPr>
              <w:ind w:firstLine="0"/>
              <w:jc w:val="center"/>
              <w:rPr>
                <w:rFonts w:ascii="Times New Roman" w:hAnsi="Times New Roman" w:cs="Times New Roman"/>
                <w:b/>
                <w:sz w:val="24"/>
              </w:rPr>
            </w:pPr>
            <w:r w:rsidRPr="001F196D">
              <w:rPr>
                <w:rFonts w:ascii="Times New Roman" w:hAnsi="Times New Roman" w:cs="Times New Roman"/>
                <w:b/>
                <w:sz w:val="24"/>
              </w:rPr>
              <w:t>Aysun Altunöz</w:t>
            </w:r>
            <w:r w:rsidR="00186477" w:rsidRPr="00A45E2E">
              <w:rPr>
                <w:rStyle w:val="DipnotBavurusu"/>
                <w:rFonts w:ascii="Times New Roman" w:hAnsi="Times New Roman" w:cs="Times New Roman"/>
                <w:b/>
                <w:sz w:val="24"/>
              </w:rPr>
              <w:footnoteReference w:id="2"/>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131BE742" w14:textId="77777777" w:rsidR="00293C93" w:rsidRDefault="00293C93" w:rsidP="00293C93">
            <w:pPr>
              <w:pStyle w:val="AralkYok"/>
              <w:rPr>
                <w:rFonts w:ascii="Times New Roman" w:hAnsi="Times New Roman" w:cs="Times New Roman"/>
                <w:sz w:val="24"/>
                <w:szCs w:val="24"/>
              </w:rPr>
            </w:pPr>
            <w:r w:rsidRPr="00293C93">
              <w:rPr>
                <w:rFonts w:ascii="Times New Roman" w:hAnsi="Times New Roman" w:cs="Times New Roman"/>
                <w:sz w:val="24"/>
                <w:szCs w:val="24"/>
              </w:rPr>
              <w:t>Toplumların tarihsel süreçten gelen birikimlerini ve ulaştıkları estetik anlayışı yansıtan geleneksel sanatlar, kültürel kimliğin en önemli taşıyıcılarındandır. Kültürel sürekliliği sağlamak adına, bu mirasın olduğu gibi korunmasının yanında, günümüzün sanat anlayışı ve farklı disiplinlerin etkileşimiyle yeniden üretilmesi büyük önem taşımaktadır. Bu bildirinin temel amacı, geleneksel Türk süsleme sanatlarının vazgeçilmez unsurlarından biri olan Hatai motifinin, farklı bir disiplin olan çağdaş takı tasarımında yeniden üretim sürecini incelemektir.</w:t>
            </w:r>
          </w:p>
          <w:p w14:paraId="388AFFB4" w14:textId="6645FF0E" w:rsidR="00293C93" w:rsidRDefault="00293C93" w:rsidP="00293C93">
            <w:pPr>
              <w:pStyle w:val="AralkYok"/>
              <w:rPr>
                <w:rFonts w:ascii="Times New Roman" w:hAnsi="Times New Roman" w:cs="Times New Roman"/>
                <w:sz w:val="24"/>
                <w:szCs w:val="24"/>
              </w:rPr>
            </w:pPr>
            <w:r w:rsidRPr="00293C93">
              <w:rPr>
                <w:rFonts w:ascii="Times New Roman" w:hAnsi="Times New Roman" w:cs="Times New Roman"/>
                <w:sz w:val="24"/>
                <w:szCs w:val="24"/>
              </w:rPr>
              <w:t>Tabiatta bulunan çeşitli çiçeklerin dikine kesitinin, asıl kaynağı tam olarak belli olmayacak derecede yoğun bir biçimde üsluplaştırılmasıyla  ortaya çıkan Hatai motifi, Türk süsleme sanatlarında bitkisel desenlere temel teşkil eden oldukça yaygın bir bezeme öğesidir. Çalışma kapsamında bu motif, yirminci yüzyılın sonlarından itibaren yalnızca bedeni süsleyen bir obje olmanın ötesine geçerek kavramsal derinlik taşıyan bağımsız bir sanat nesnesine dönüşen çağdaş takı formlarına aktarılmıştır.</w:t>
            </w:r>
          </w:p>
          <w:p w14:paraId="31EE2F57" w14:textId="77777777" w:rsidR="00186477" w:rsidRDefault="00293C93" w:rsidP="00293C93">
            <w:pPr>
              <w:pStyle w:val="AralkYok"/>
              <w:rPr>
                <w:rFonts w:ascii="Times New Roman" w:hAnsi="Times New Roman" w:cs="Times New Roman"/>
                <w:sz w:val="24"/>
                <w:szCs w:val="24"/>
              </w:rPr>
            </w:pPr>
            <w:r w:rsidRPr="00293C93">
              <w:rPr>
                <w:rFonts w:ascii="Times New Roman" w:hAnsi="Times New Roman" w:cs="Times New Roman"/>
                <w:sz w:val="24"/>
                <w:szCs w:val="24"/>
              </w:rPr>
              <w:t xml:space="preserve">Bu </w:t>
            </w:r>
            <w:r w:rsidR="00ED7A46" w:rsidRPr="00293C93">
              <w:rPr>
                <w:rFonts w:ascii="Times New Roman" w:hAnsi="Times New Roman" w:cs="Times New Roman"/>
                <w:sz w:val="24"/>
                <w:szCs w:val="24"/>
              </w:rPr>
              <w:t>disiplinler arası</w:t>
            </w:r>
            <w:r w:rsidRPr="00293C93">
              <w:rPr>
                <w:rFonts w:ascii="Times New Roman" w:hAnsi="Times New Roman" w:cs="Times New Roman"/>
                <w:sz w:val="24"/>
                <w:szCs w:val="24"/>
              </w:rPr>
              <w:t xml:space="preserve"> etkileşim bağlamında, yazar tarafından bronz metal kili, 950 ayar gümüş, 22 ayar altın, epoksi reçine ve oksidasyon gibi teknikler kullanılarak üretilen "Gövde" isimli broş, "Silsile" isimli kolye ucu ve "Sır" isimli yüzük biçimsel ve kavramsal açıdan analiz edilmiştir. Sonuç olarak; incelenen uygulamalar, geleneksel motiflerin çağdaş takı formlarıyla yeniden yorumlanmasının, bu mirası alışılagelmiş geleneksel yüzeylerden çıkararak beden üzerinde taşınan, gündelik hayatta kullanılan ve görünürlüğü artan yaşayan bir sanat diline dönüştürdüğünü ortaya koymaktadır.</w:t>
            </w:r>
          </w:p>
          <w:p w14:paraId="45684149" w14:textId="0AEDC646" w:rsidR="00B043C3" w:rsidRPr="00293C93" w:rsidRDefault="00B043C3" w:rsidP="00293C93">
            <w:pPr>
              <w:pStyle w:val="AralkYok"/>
              <w:rPr>
                <w:rFonts w:ascii="Times New Roman" w:hAnsi="Times New Roman" w:cs="Times New Roman"/>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C39EA03"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293C93" w:rsidRPr="00293C93">
              <w:rPr>
                <w:rFonts w:ascii="Times New Roman" w:hAnsi="Times New Roman" w:cs="Times New Roman"/>
                <w:i/>
                <w:sz w:val="24"/>
                <w:szCs w:val="24"/>
              </w:rPr>
              <w:t>Geleneksel Sanatlar, Hatai Motifi, Takı Tasarımı, Yeniden Üretim, Disiplinler Arası.</w:t>
            </w:r>
          </w:p>
        </w:tc>
      </w:tr>
    </w:tbl>
    <w:p w14:paraId="3E5077F7" w14:textId="5D02DFD2" w:rsidR="008D39EF" w:rsidRPr="008C53F4" w:rsidRDefault="008D39EF" w:rsidP="001F196D">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0F03" w14:textId="77777777" w:rsidR="00777A9E" w:rsidRDefault="00777A9E" w:rsidP="005C32FC">
      <w:pPr>
        <w:spacing w:after="0"/>
      </w:pPr>
      <w:r>
        <w:separator/>
      </w:r>
    </w:p>
  </w:endnote>
  <w:endnote w:type="continuationSeparator" w:id="0">
    <w:p w14:paraId="56BB29ED" w14:textId="77777777" w:rsidR="00777A9E" w:rsidRDefault="00777A9E"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7D7B" w14:textId="77777777" w:rsidR="00777A9E" w:rsidRDefault="00777A9E" w:rsidP="005C32FC">
      <w:pPr>
        <w:spacing w:after="0"/>
      </w:pPr>
      <w:r>
        <w:separator/>
      </w:r>
    </w:p>
  </w:footnote>
  <w:footnote w:type="continuationSeparator" w:id="0">
    <w:p w14:paraId="1914176B" w14:textId="77777777" w:rsidR="00777A9E" w:rsidRDefault="00777A9E" w:rsidP="005C32FC">
      <w:pPr>
        <w:spacing w:after="0"/>
      </w:pPr>
      <w:r>
        <w:continuationSeparator/>
      </w:r>
    </w:p>
  </w:footnote>
  <w:footnote w:id="1">
    <w:p w14:paraId="02178776" w14:textId="5C193208"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1F196D">
        <w:rPr>
          <w:rFonts w:ascii="Times New Roman" w:hAnsi="Times New Roman" w:cs="Times New Roman"/>
          <w:i/>
        </w:rPr>
        <w:t>Öğr. Gör. Dr.</w:t>
      </w:r>
      <w:r w:rsidRPr="009F553C">
        <w:rPr>
          <w:rFonts w:ascii="Times New Roman" w:hAnsi="Times New Roman" w:cs="Times New Roman"/>
          <w:i/>
        </w:rPr>
        <w:t xml:space="preserve">, </w:t>
      </w:r>
      <w:r w:rsidR="001F196D">
        <w:rPr>
          <w:rFonts w:ascii="Times New Roman" w:hAnsi="Times New Roman" w:cs="Times New Roman"/>
          <w:i/>
        </w:rPr>
        <w:t>Fatih</w:t>
      </w:r>
      <w:r w:rsidRPr="009F553C">
        <w:rPr>
          <w:rFonts w:ascii="Times New Roman" w:hAnsi="Times New Roman" w:cs="Times New Roman"/>
          <w:i/>
        </w:rPr>
        <w:t xml:space="preserve"> </w:t>
      </w:r>
      <w:r w:rsidR="001F196D">
        <w:rPr>
          <w:rFonts w:ascii="Times New Roman" w:hAnsi="Times New Roman" w:cs="Times New Roman"/>
          <w:i/>
        </w:rPr>
        <w:t>Yeşilmen</w:t>
      </w:r>
      <w:r w:rsidRPr="009F553C">
        <w:rPr>
          <w:rFonts w:ascii="Times New Roman" w:hAnsi="Times New Roman" w:cs="Times New Roman"/>
          <w:i/>
        </w:rPr>
        <w:t xml:space="preserve">, </w:t>
      </w:r>
      <w:r w:rsidR="001F196D">
        <w:rPr>
          <w:rFonts w:ascii="Times New Roman" w:hAnsi="Times New Roman" w:cs="Times New Roman"/>
          <w:i/>
        </w:rPr>
        <w:t xml:space="preserve">Mardin Artuklu Üniversitesi Midyat </w:t>
      </w:r>
      <w:r w:rsidR="00CA0EA4">
        <w:rPr>
          <w:rFonts w:ascii="Times New Roman" w:hAnsi="Times New Roman" w:cs="Times New Roman"/>
          <w:i/>
        </w:rPr>
        <w:t>Meslek Yüksekokulu</w:t>
      </w:r>
      <w:r w:rsidRPr="009F553C">
        <w:rPr>
          <w:rFonts w:ascii="Times New Roman" w:hAnsi="Times New Roman" w:cs="Times New Roman"/>
          <w:i/>
        </w:rPr>
        <w:t xml:space="preserve">, </w:t>
      </w:r>
      <w:r w:rsidR="001F196D">
        <w:rPr>
          <w:rFonts w:ascii="Times New Roman" w:hAnsi="Times New Roman" w:cs="Times New Roman"/>
          <w:i/>
        </w:rPr>
        <w:t>Kuyumculuk ve Takı Tasarımı Programı</w:t>
      </w:r>
      <w:r w:rsidR="00407FE9" w:rsidRPr="009F553C">
        <w:rPr>
          <w:rFonts w:ascii="Times New Roman" w:hAnsi="Times New Roman" w:cs="Times New Roman"/>
          <w:i/>
        </w:rPr>
        <w:t xml:space="preserve">, </w:t>
      </w:r>
      <w:r w:rsidR="001F196D">
        <w:rPr>
          <w:rFonts w:ascii="Times New Roman" w:hAnsi="Times New Roman" w:cs="Times New Roman"/>
          <w:i/>
        </w:rPr>
        <w:t>fatihyesilmen@artuklu.edu.tr</w:t>
      </w:r>
      <w:r w:rsidR="00407FE9" w:rsidRPr="009F553C">
        <w:rPr>
          <w:rFonts w:ascii="Times New Roman" w:hAnsi="Times New Roman" w:cs="Times New Roman"/>
          <w:i/>
        </w:rPr>
        <w:t>.</w:t>
      </w:r>
    </w:p>
  </w:footnote>
  <w:footnote w:id="2">
    <w:p w14:paraId="0AC82374" w14:textId="040186FE"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1F196D">
        <w:rPr>
          <w:rFonts w:ascii="Times New Roman" w:hAnsi="Times New Roman" w:cs="Times New Roman"/>
          <w:i/>
        </w:rPr>
        <w:t>Prof. Dr.</w:t>
      </w:r>
      <w:r w:rsidRPr="009F553C">
        <w:rPr>
          <w:rFonts w:ascii="Times New Roman" w:hAnsi="Times New Roman" w:cs="Times New Roman"/>
          <w:i/>
        </w:rPr>
        <w:t xml:space="preserve">, </w:t>
      </w:r>
      <w:r w:rsidR="001F196D">
        <w:rPr>
          <w:rFonts w:ascii="Times New Roman" w:hAnsi="Times New Roman" w:cs="Times New Roman"/>
          <w:i/>
        </w:rPr>
        <w:t>Aysun Altunöz</w:t>
      </w:r>
      <w:r w:rsidRPr="009F553C">
        <w:rPr>
          <w:rFonts w:ascii="Times New Roman" w:hAnsi="Times New Roman" w:cs="Times New Roman"/>
          <w:i/>
        </w:rPr>
        <w:t xml:space="preserve">, </w:t>
      </w:r>
      <w:r w:rsidR="001F196D">
        <w:rPr>
          <w:rFonts w:ascii="Times New Roman" w:hAnsi="Times New Roman" w:cs="Times New Roman"/>
          <w:i/>
        </w:rPr>
        <w:t xml:space="preserve">Ankara Hacı Bayram Veli Üniversitesi Güzel </w:t>
      </w:r>
      <w:r w:rsidR="00CA0EA4">
        <w:rPr>
          <w:rFonts w:ascii="Times New Roman" w:hAnsi="Times New Roman" w:cs="Times New Roman"/>
          <w:i/>
        </w:rPr>
        <w:t>Sanatlar Fakültesi</w:t>
      </w:r>
      <w:r w:rsidRPr="009F553C">
        <w:rPr>
          <w:rFonts w:ascii="Times New Roman" w:hAnsi="Times New Roman" w:cs="Times New Roman"/>
          <w:i/>
        </w:rPr>
        <w:t xml:space="preserve">, </w:t>
      </w:r>
      <w:r w:rsidR="001F196D">
        <w:rPr>
          <w:rFonts w:ascii="Times New Roman" w:hAnsi="Times New Roman" w:cs="Times New Roman"/>
          <w:i/>
        </w:rPr>
        <w:t>Heykel Bölümü</w:t>
      </w:r>
      <w:r w:rsidR="00407FE9" w:rsidRPr="009F553C">
        <w:rPr>
          <w:rFonts w:ascii="Times New Roman" w:hAnsi="Times New Roman" w:cs="Times New Roman"/>
          <w:i/>
        </w:rPr>
        <w:t>,</w:t>
      </w:r>
      <w:r w:rsidR="001F196D" w:rsidRPr="001F196D">
        <w:t xml:space="preserve"> </w:t>
      </w:r>
      <w:r w:rsidR="001F196D" w:rsidRPr="001F196D">
        <w:rPr>
          <w:rFonts w:ascii="Times New Roman" w:hAnsi="Times New Roman" w:cs="Times New Roman"/>
          <w:i/>
        </w:rPr>
        <w:t>aysun.altunoz@hbv.edu.tr</w:t>
      </w:r>
      <w:r w:rsidR="00407FE9" w:rsidRPr="009F553C">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66894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4474E"/>
    <w:rsid w:val="00173870"/>
    <w:rsid w:val="00186477"/>
    <w:rsid w:val="001868E9"/>
    <w:rsid w:val="001F196D"/>
    <w:rsid w:val="001F4C96"/>
    <w:rsid w:val="0020168A"/>
    <w:rsid w:val="00207CCF"/>
    <w:rsid w:val="002118E1"/>
    <w:rsid w:val="00217F33"/>
    <w:rsid w:val="00240C2F"/>
    <w:rsid w:val="00244B32"/>
    <w:rsid w:val="00260F5A"/>
    <w:rsid w:val="00261DE7"/>
    <w:rsid w:val="00266817"/>
    <w:rsid w:val="00293C93"/>
    <w:rsid w:val="002A13B5"/>
    <w:rsid w:val="002D2499"/>
    <w:rsid w:val="0030645B"/>
    <w:rsid w:val="00324E89"/>
    <w:rsid w:val="003566EF"/>
    <w:rsid w:val="0037679B"/>
    <w:rsid w:val="0038362A"/>
    <w:rsid w:val="00384524"/>
    <w:rsid w:val="003A1D6F"/>
    <w:rsid w:val="00407FE9"/>
    <w:rsid w:val="0043154D"/>
    <w:rsid w:val="004433D9"/>
    <w:rsid w:val="00466482"/>
    <w:rsid w:val="004764C1"/>
    <w:rsid w:val="00481933"/>
    <w:rsid w:val="005350CF"/>
    <w:rsid w:val="005706D3"/>
    <w:rsid w:val="005712FA"/>
    <w:rsid w:val="005A4975"/>
    <w:rsid w:val="005C32FC"/>
    <w:rsid w:val="005E2237"/>
    <w:rsid w:val="006006E7"/>
    <w:rsid w:val="006339DA"/>
    <w:rsid w:val="006463EC"/>
    <w:rsid w:val="00650250"/>
    <w:rsid w:val="00662CC7"/>
    <w:rsid w:val="006671BF"/>
    <w:rsid w:val="00667929"/>
    <w:rsid w:val="00671CBE"/>
    <w:rsid w:val="0067223E"/>
    <w:rsid w:val="00677408"/>
    <w:rsid w:val="006A4455"/>
    <w:rsid w:val="007157AF"/>
    <w:rsid w:val="00741481"/>
    <w:rsid w:val="007524F0"/>
    <w:rsid w:val="00753953"/>
    <w:rsid w:val="00777A9E"/>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043C3"/>
    <w:rsid w:val="00B11976"/>
    <w:rsid w:val="00B301AC"/>
    <w:rsid w:val="00B30359"/>
    <w:rsid w:val="00B5153F"/>
    <w:rsid w:val="00BA6095"/>
    <w:rsid w:val="00BB52A5"/>
    <w:rsid w:val="00BC59F9"/>
    <w:rsid w:val="00C20DFA"/>
    <w:rsid w:val="00C46E91"/>
    <w:rsid w:val="00C51574"/>
    <w:rsid w:val="00C55A5F"/>
    <w:rsid w:val="00CA0EA4"/>
    <w:rsid w:val="00CA301A"/>
    <w:rsid w:val="00CE1C30"/>
    <w:rsid w:val="00CF2FB1"/>
    <w:rsid w:val="00CF5A4A"/>
    <w:rsid w:val="00D048A8"/>
    <w:rsid w:val="00D1317B"/>
    <w:rsid w:val="00D15E35"/>
    <w:rsid w:val="00D52BA4"/>
    <w:rsid w:val="00D91B8B"/>
    <w:rsid w:val="00DD6F21"/>
    <w:rsid w:val="00E26D1A"/>
    <w:rsid w:val="00E36A48"/>
    <w:rsid w:val="00E63EF5"/>
    <w:rsid w:val="00E66ED6"/>
    <w:rsid w:val="00EB2BAE"/>
    <w:rsid w:val="00EC786B"/>
    <w:rsid w:val="00ED5210"/>
    <w:rsid w:val="00ED68C1"/>
    <w:rsid w:val="00ED7A46"/>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98C87D4E-A21B-4DF0-BCDA-C71C013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1F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Yesilmen</dc:creator>
  <cp:lastModifiedBy>Fatih Yesilmen</cp:lastModifiedBy>
  <cp:revision>11</cp:revision>
  <dcterms:created xsi:type="dcterms:W3CDTF">2026-02-28T21:17:00Z</dcterms:created>
  <dcterms:modified xsi:type="dcterms:W3CDTF">2026-03-01T16:10:00Z</dcterms:modified>
</cp:coreProperties>
</file>