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25C34A81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CBB7432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278AA57A" wp14:editId="0CFAFA49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657842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76F46C9E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500DF820" w14:textId="76D97B34" w:rsidR="00C06855" w:rsidRPr="00D761F9" w:rsidRDefault="00D761F9" w:rsidP="00D761F9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4F13B5">
              <w:rPr>
                <w:rFonts w:ascii="Times New Roman" w:hAnsi="Times New Roman" w:cs="Times New Roman"/>
                <w:b/>
                <w:bCs/>
              </w:rPr>
              <w:t>THE SYMBOLIC TRANSFORMATION OF THE STAR MOTIF IN JEWELRY ART THROUGH ENAMEL TECHNIQUE</w:t>
            </w:r>
          </w:p>
          <w:tbl>
            <w:tblPr>
              <w:tblStyle w:val="TabloKlavuzu"/>
              <w:tblW w:w="8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0"/>
            </w:tblGrid>
            <w:tr w:rsidR="00D761F9" w:rsidRPr="00986F73" w14:paraId="52850D3F" w14:textId="77777777" w:rsidTr="001738AF">
              <w:trPr>
                <w:trHeight w:val="951"/>
              </w:trPr>
              <w:tc>
                <w:tcPr>
                  <w:tcW w:w="8850" w:type="dxa"/>
                  <w:tcBorders>
                    <w:top w:val="single" w:sz="4" w:space="0" w:color="FFFFFF" w:themeColor="background1"/>
                  </w:tcBorders>
                  <w:vAlign w:val="center"/>
                </w:tcPr>
                <w:p w14:paraId="79C0BC24" w14:textId="77777777" w:rsidR="00D761F9" w:rsidRPr="00A45E2E" w:rsidRDefault="00D761F9" w:rsidP="00D761F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                                                                                                   Ayşe Didem ENGİN</w:t>
                  </w:r>
                  <w:r w:rsidRPr="00A45E2E">
                    <w:rPr>
                      <w:rStyle w:val="DipnotBavurusu"/>
                      <w:rFonts w:ascii="Times New Roman" w:hAnsi="Times New Roman" w:cs="Times New Roman"/>
                      <w:b/>
                      <w:sz w:val="24"/>
                    </w:rPr>
                    <w:footnoteReference w:id="1"/>
                  </w:r>
                </w:p>
                <w:p w14:paraId="71FEAECE" w14:textId="77777777" w:rsidR="00D761F9" w:rsidRPr="00986F73" w:rsidRDefault="00D761F9" w:rsidP="00D761F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                                                                                                            Nebahat ESEN</w:t>
                  </w:r>
                  <w:r w:rsidRPr="00A45E2E">
                    <w:rPr>
                      <w:rStyle w:val="DipnotBavurusu"/>
                      <w:rFonts w:ascii="Times New Roman" w:hAnsi="Times New Roman" w:cs="Times New Roman"/>
                      <w:b/>
                      <w:sz w:val="24"/>
                    </w:rPr>
                    <w:footnoteReference w:id="2"/>
                  </w:r>
                </w:p>
              </w:tc>
            </w:tr>
          </w:tbl>
          <w:p w14:paraId="5E156C9B" w14:textId="0D867199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442F4923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9F7E256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5B2B750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069E010B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712FB6C" w14:textId="77777777" w:rsidR="00D761F9" w:rsidRDefault="00D761F9" w:rsidP="00D761F9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beginning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humanity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continues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illuminating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conveying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art,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materialization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precious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semi-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precious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metals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gemstones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individuals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visible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enamel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decoration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is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known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ancient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archaeological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Ancient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Egyptian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it has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considered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sacred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turquoise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especially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Thus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precious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semi-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precious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necessitated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beginning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enamel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. Enamel,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fluidity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produces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desired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mixing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metal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oxides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has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decoration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metals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444BEE" w14:textId="77777777" w:rsidR="00D761F9" w:rsidRPr="00C9271F" w:rsidRDefault="00D761F9" w:rsidP="00D761F9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star motif,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crafts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especially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rugs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Central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is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oldest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symbols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Due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it is an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indispensable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element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star motif is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on a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considered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sacred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Mesopotamian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civilizations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it has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Anatolia, it has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evil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eye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bringing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fortune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1C04E" w14:textId="77777777" w:rsidR="00D761F9" w:rsidRPr="00C9271F" w:rsidRDefault="00D761F9" w:rsidP="00D761F9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reinterpreting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star motif,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combining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enamel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in modern </w:t>
            </w:r>
            <w:proofErr w:type="spellStart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C9271F">
              <w:rPr>
                <w:rFonts w:ascii="Times New Roman" w:hAnsi="Times New Roman" w:cs="Times New Roman"/>
                <w:sz w:val="24"/>
                <w:szCs w:val="24"/>
              </w:rPr>
              <w:t xml:space="preserve"> art.</w:t>
            </w:r>
          </w:p>
          <w:p w14:paraId="65158BB8" w14:textId="0F16C1BC" w:rsidR="00C06855" w:rsidRPr="00C06855" w:rsidRDefault="00C06855" w:rsidP="00D761F9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5" w:rsidRPr="008C53F4" w14:paraId="25C7AF1E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69AA563" w14:textId="1B2C555B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 xml:space="preserve">Star Motif, </w:t>
            </w:r>
            <w:proofErr w:type="spellStart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 xml:space="preserve"> Art, Enamel </w:t>
            </w:r>
            <w:proofErr w:type="spellStart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1F9" w:rsidRPr="00BB1FA5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</w:p>
        </w:tc>
      </w:tr>
    </w:tbl>
    <w:p w14:paraId="7895D7F4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9167" w14:textId="77777777" w:rsidR="000D6D28" w:rsidRDefault="000D6D28" w:rsidP="00C06855">
      <w:pPr>
        <w:spacing w:before="0" w:after="0"/>
      </w:pPr>
      <w:r>
        <w:separator/>
      </w:r>
    </w:p>
  </w:endnote>
  <w:endnote w:type="continuationSeparator" w:id="0">
    <w:p w14:paraId="16437945" w14:textId="77777777" w:rsidR="000D6D28" w:rsidRDefault="000D6D28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BA52" w14:textId="77777777" w:rsidR="000D6D28" w:rsidRDefault="000D6D28" w:rsidP="00C06855">
      <w:pPr>
        <w:spacing w:before="0" w:after="0"/>
      </w:pPr>
      <w:r>
        <w:separator/>
      </w:r>
    </w:p>
  </w:footnote>
  <w:footnote w:type="continuationSeparator" w:id="0">
    <w:p w14:paraId="231BDDB2" w14:textId="77777777" w:rsidR="000D6D28" w:rsidRDefault="000D6D28" w:rsidP="00C06855">
      <w:pPr>
        <w:spacing w:before="0" w:after="0"/>
      </w:pPr>
      <w:r>
        <w:continuationSeparator/>
      </w:r>
    </w:p>
  </w:footnote>
  <w:footnote w:id="1">
    <w:p w14:paraId="5559FFD4" w14:textId="77777777" w:rsidR="00D761F9" w:rsidRPr="009F553C" w:rsidRDefault="00D761F9" w:rsidP="00D761F9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Öğretim Görevlisi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Ayşe Didem ENGİN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Afyon Kocatepe </w:t>
      </w:r>
      <w:r w:rsidRPr="009F553C">
        <w:rPr>
          <w:rFonts w:ascii="Times New Roman" w:hAnsi="Times New Roman" w:cs="Times New Roman"/>
          <w:i/>
        </w:rPr>
        <w:t>Üniversite,</w:t>
      </w:r>
      <w:r>
        <w:rPr>
          <w:rFonts w:ascii="Times New Roman" w:hAnsi="Times New Roman" w:cs="Times New Roman"/>
          <w:i/>
        </w:rPr>
        <w:t xml:space="preserve"> İscehisar Meslek Yüksekokulu,</w:t>
      </w:r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Kuyumculuk ve Takı Tasarımı Programı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adbasdogan@aku.edu.tr</w:t>
      </w:r>
      <w:r w:rsidRPr="009F553C">
        <w:rPr>
          <w:rFonts w:ascii="Times New Roman" w:hAnsi="Times New Roman" w:cs="Times New Roman"/>
          <w:i/>
        </w:rPr>
        <w:t>.</w:t>
      </w:r>
    </w:p>
  </w:footnote>
  <w:footnote w:id="2">
    <w:p w14:paraId="78B84EF7" w14:textId="77777777" w:rsidR="00D761F9" w:rsidRPr="009F553C" w:rsidRDefault="00D761F9" w:rsidP="00D761F9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Öğretim Görevlisi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Nebahat ESEN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Muğla </w:t>
      </w:r>
      <w:r w:rsidRPr="009F553C">
        <w:rPr>
          <w:rFonts w:ascii="Times New Roman" w:hAnsi="Times New Roman" w:cs="Times New Roman"/>
          <w:i/>
        </w:rPr>
        <w:t xml:space="preserve">Üniversite, </w:t>
      </w:r>
      <w:r>
        <w:rPr>
          <w:rFonts w:ascii="Times New Roman" w:hAnsi="Times New Roman" w:cs="Times New Roman"/>
          <w:i/>
        </w:rPr>
        <w:t>Milas Meslek Yüksekokulu, Kuyumculuk ve Takı Tasarımı Programı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nebahatesen@mu.edu.tr</w:t>
      </w:r>
      <w:r w:rsidRPr="009F553C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2622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0D6D28"/>
    <w:rsid w:val="001203FE"/>
    <w:rsid w:val="00153814"/>
    <w:rsid w:val="002904E6"/>
    <w:rsid w:val="00365790"/>
    <w:rsid w:val="00584696"/>
    <w:rsid w:val="00951FB4"/>
    <w:rsid w:val="00C06855"/>
    <w:rsid w:val="00D761F9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8A46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Didem ENGİN</cp:lastModifiedBy>
  <cp:revision>7</cp:revision>
  <dcterms:created xsi:type="dcterms:W3CDTF">2025-11-21T13:01:00Z</dcterms:created>
  <dcterms:modified xsi:type="dcterms:W3CDTF">2026-03-01T22:08:00Z</dcterms:modified>
</cp:coreProperties>
</file>