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564E7958" w:rsidR="00173870" w:rsidRPr="00DE5DB7" w:rsidRDefault="00F240D4" w:rsidP="00186477">
            <w:pPr>
              <w:pStyle w:val="makalebal2"/>
              <w:rPr>
                <w:rFonts w:ascii="Times New Roman" w:hAnsi="Times New Roman" w:cs="Times New Roman"/>
                <w:sz w:val="24"/>
                <w:szCs w:val="24"/>
              </w:rPr>
            </w:pPr>
            <w:bookmarkStart w:id="0" w:name="_GoBack"/>
            <w:r w:rsidRPr="008564F0">
              <w:rPr>
                <w:rFonts w:ascii="Times New Roman" w:hAnsi="Times New Roman" w:cs="Times New Roman"/>
                <w:sz w:val="24"/>
                <w:szCs w:val="24"/>
              </w:rPr>
              <w:t>ORDU İLİ ÖRNEĞİNDE YAŞAM ÇİÇEĞİ MOTİFİNİN TARİHSEL VE ESTETİK ANALİZİ</w:t>
            </w:r>
            <w:bookmarkEnd w:id="0"/>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0913E9DD" w14:textId="78FF19A4" w:rsidR="00186477" w:rsidRPr="00DE5DB7" w:rsidRDefault="00186477" w:rsidP="0034611A">
            <w:pPr>
              <w:ind w:firstLine="0"/>
              <w:rPr>
                <w:rFonts w:ascii="Times New Roman" w:hAnsi="Times New Roman" w:cs="Times New Roman"/>
                <w:b/>
                <w:sz w:val="24"/>
                <w:szCs w:val="24"/>
              </w:rPr>
            </w:pPr>
          </w:p>
          <w:p w14:paraId="4EA203BC" w14:textId="77777777" w:rsidR="00186477" w:rsidRDefault="008267BC" w:rsidP="0034611A">
            <w:pPr>
              <w:ind w:firstLine="0"/>
              <w:jc w:val="center"/>
              <w:rPr>
                <w:rFonts w:ascii="Times New Roman" w:hAnsi="Times New Roman" w:cs="Times New Roman"/>
                <w:b/>
                <w:sz w:val="24"/>
                <w:szCs w:val="24"/>
              </w:rPr>
            </w:pPr>
            <w:r w:rsidRPr="00DE5DB7">
              <w:rPr>
                <w:rFonts w:ascii="Times New Roman" w:hAnsi="Times New Roman" w:cs="Times New Roman"/>
                <w:b/>
                <w:sz w:val="24"/>
                <w:szCs w:val="24"/>
                <w:u w:val="single"/>
              </w:rPr>
              <w:t>Gönül Aydın</w:t>
            </w:r>
            <w:r w:rsidR="00186477" w:rsidRPr="00DE5DB7">
              <w:rPr>
                <w:rStyle w:val="DipnotBavurusu"/>
                <w:rFonts w:ascii="Times New Roman" w:hAnsi="Times New Roman" w:cs="Times New Roman"/>
                <w:b/>
                <w:sz w:val="24"/>
                <w:szCs w:val="24"/>
              </w:rPr>
              <w:footnoteReference w:id="1"/>
            </w:r>
          </w:p>
          <w:p w14:paraId="313213DB" w14:textId="4EF2AB4A" w:rsidR="0034611A" w:rsidRPr="0034611A" w:rsidRDefault="0034611A" w:rsidP="0034611A">
            <w:pPr>
              <w:ind w:firstLine="0"/>
              <w:jc w:val="center"/>
              <w:rPr>
                <w:rFonts w:ascii="Times New Roman" w:hAnsi="Times New Roman" w:cs="Times New Roman"/>
                <w:b/>
                <w:sz w:val="24"/>
                <w:szCs w:val="24"/>
              </w:rPr>
            </w:pP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234FFE" w14:paraId="4B9D7033" w14:textId="77777777" w:rsidTr="00D15E35">
        <w:trPr>
          <w:trHeight w:val="4965"/>
        </w:trPr>
        <w:tc>
          <w:tcPr>
            <w:tcW w:w="8850" w:type="dxa"/>
            <w:gridSpan w:val="2"/>
            <w:tcBorders>
              <w:top w:val="single" w:sz="2" w:space="0" w:color="663300"/>
              <w:bottom w:val="single" w:sz="2" w:space="0" w:color="663300"/>
            </w:tcBorders>
            <w:vAlign w:val="center"/>
          </w:tcPr>
          <w:p w14:paraId="45684149" w14:textId="77AE68E8" w:rsidR="00186477" w:rsidRPr="00540632" w:rsidRDefault="00540632" w:rsidP="00540632">
            <w:pPr>
              <w:spacing w:before="100" w:beforeAutospacing="1" w:after="100" w:afterAutospacing="1" w:line="360" w:lineRule="auto"/>
              <w:ind w:firstLine="0"/>
              <w:rPr>
                <w:rFonts w:ascii="Times New Roman" w:hAnsi="Times New Roman" w:cs="Times New Roman"/>
                <w:sz w:val="24"/>
                <w:szCs w:val="24"/>
              </w:rPr>
            </w:pPr>
            <w:r w:rsidRPr="00540632">
              <w:rPr>
                <w:rFonts w:ascii="Times New Roman" w:hAnsi="Times New Roman" w:cs="Times New Roman"/>
                <w:sz w:val="24"/>
                <w:szCs w:val="24"/>
              </w:rPr>
              <w:t>Geleneksel Anadolu motifleri, tarihsel ve kültürel birikimi yansıtan estetik ve simgesel unsurlardır. Bu motifler, ait oldukları bölgenin kimliğini yansıtırken geçmiş ile bugün arasında kültürel bir bağ kurmaktadır. Yaşam Çiçeği, kutsal geometri kapsamında 19 eşit dairenin oluşturduğu evrenin düzenini, yaşam döngüsünü ve dişil-</w:t>
            </w:r>
            <w:proofErr w:type="spellStart"/>
            <w:r w:rsidRPr="00540632">
              <w:rPr>
                <w:rFonts w:ascii="Times New Roman" w:hAnsi="Times New Roman" w:cs="Times New Roman"/>
                <w:sz w:val="24"/>
                <w:szCs w:val="24"/>
              </w:rPr>
              <w:t>erlilik</w:t>
            </w:r>
            <w:proofErr w:type="spellEnd"/>
            <w:r w:rsidRPr="00540632">
              <w:rPr>
                <w:rFonts w:ascii="Times New Roman" w:hAnsi="Times New Roman" w:cs="Times New Roman"/>
                <w:sz w:val="24"/>
                <w:szCs w:val="24"/>
              </w:rPr>
              <w:t xml:space="preserve"> dengesini simgeleyen kadim bir semboldür. İç içe geçmiş çemberler, yaşamın başlangıcından sonsuz döngüsüne kadar evrensel bir bütünlüğü temsil eder. Bu geometrik yapı, atomlardan galaksilere kadar doğadaki birçok oluşumla ilişkili olarak evrenin matematiksel ve simetrik düzeninin göstergesi olarak kabul edilmektedir. Yaşam çiçeği, ya</w:t>
            </w:r>
            <w:r w:rsidR="00FB6CC9">
              <w:rPr>
                <w:rFonts w:ascii="Times New Roman" w:hAnsi="Times New Roman" w:cs="Times New Roman"/>
                <w:sz w:val="24"/>
                <w:szCs w:val="24"/>
              </w:rPr>
              <w:t xml:space="preserve">lnızca estetik bir motif değil </w:t>
            </w:r>
            <w:r w:rsidRPr="00540632">
              <w:rPr>
                <w:rFonts w:ascii="Times New Roman" w:hAnsi="Times New Roman" w:cs="Times New Roman"/>
                <w:sz w:val="24"/>
                <w:szCs w:val="24"/>
              </w:rPr>
              <w:t>aynı zamanda evrendeki tüm varlıkların birbirine bağlılığını, yaratılışın temel planını ve kozmik düzeni sembolize eder. Motifin merkezinde yer alan yaşam tohumu, yaratılışın ilk aşamasını simgeler ve yaşam çiçeğinin genişlemesini sağlayarak evrensel döngüyü temsil eder. Özellikle Anadolu coğrafyasında kültürel etkileşim bağlamında bu motif çeşitli dönemlerde mimari ve dekoratif eserlerde karşımıza çıkmıştır. Yaşam çiçeği, hem fiziksel hem de ruhsal düzlemde bir odak noktası olarak kullanılır.</w:t>
            </w:r>
            <w:r w:rsidR="008F4267">
              <w:rPr>
                <w:rFonts w:ascii="Times New Roman" w:hAnsi="Times New Roman" w:cs="Times New Roman"/>
                <w:sz w:val="24"/>
                <w:szCs w:val="24"/>
              </w:rPr>
              <w:t xml:space="preserve"> </w:t>
            </w:r>
            <w:r w:rsidRPr="00540632">
              <w:rPr>
                <w:rFonts w:ascii="Times New Roman" w:hAnsi="Times New Roman" w:cs="Times New Roman"/>
                <w:sz w:val="24"/>
                <w:szCs w:val="24"/>
              </w:rPr>
              <w:t xml:space="preserve">Meditasyonda enerji dengesi sağlar, olumsuz titreşimleri dönüştürdüğü ve evrensel bağla uyumu hatırlattığı düşünülür. Ordu ili özelinde İkizce ilçesi </w:t>
            </w:r>
            <w:proofErr w:type="spellStart"/>
            <w:r w:rsidRPr="00540632">
              <w:rPr>
                <w:rFonts w:ascii="Times New Roman" w:hAnsi="Times New Roman" w:cs="Times New Roman"/>
                <w:sz w:val="24"/>
                <w:szCs w:val="24"/>
              </w:rPr>
              <w:t>Düzpelit</w:t>
            </w:r>
            <w:proofErr w:type="spellEnd"/>
            <w:r w:rsidRPr="00540632">
              <w:rPr>
                <w:rFonts w:ascii="Times New Roman" w:hAnsi="Times New Roman" w:cs="Times New Roman"/>
                <w:sz w:val="24"/>
                <w:szCs w:val="24"/>
              </w:rPr>
              <w:t xml:space="preserve"> Mahallesi’ndeki Laleli Camii’nde yaşam çiçeği motifinin kullanıldığı tespit edilmiştir. Bu durum, geometrik bezeme geleneğinin yalnızca büyük merkezlerde değil kırsal </w:t>
            </w:r>
            <w:r w:rsidRPr="00540632">
              <w:rPr>
                <w:rFonts w:ascii="Times New Roman" w:hAnsi="Times New Roman" w:cs="Times New Roman"/>
                <w:sz w:val="24"/>
                <w:szCs w:val="24"/>
              </w:rPr>
              <w:lastRenderedPageBreak/>
              <w:t xml:space="preserve">bölgelerdeki ibadet yapılarında da sürdürüldüğünü göstermektedir. Ayrıca Mesudiye ilçesi Kale Köyü’nde bulunan Kümbet Harabelerinde de benzer geometrik düzenlemeler gözlenmiştir. Alanda yapılan gözlemler, motifin </w:t>
            </w:r>
            <w:proofErr w:type="spellStart"/>
            <w:r w:rsidRPr="00540632">
              <w:rPr>
                <w:rFonts w:ascii="Times New Roman" w:hAnsi="Times New Roman" w:cs="Times New Roman"/>
                <w:sz w:val="24"/>
                <w:szCs w:val="24"/>
              </w:rPr>
              <w:t>Hacıemiroğulları</w:t>
            </w:r>
            <w:proofErr w:type="spellEnd"/>
            <w:r w:rsidRPr="00540632">
              <w:rPr>
                <w:rFonts w:ascii="Times New Roman" w:hAnsi="Times New Roman" w:cs="Times New Roman"/>
                <w:sz w:val="24"/>
                <w:szCs w:val="24"/>
              </w:rPr>
              <w:t xml:space="preserve"> Beyliği dönemine tarihlenebileceğini düşündürmektedir. Bu örnekler, yaşam çiçeği motifinin Ordu’daki mimari süsleme geleneği içinde estetik ve sembolik bir unsur olarak benimsenmiş olduğunu ortaya koymaktadır. Çalışmada nitel araştırma yöntemi ve tasarım temelli araştırma yöntemleri kullanılarak Ordu Olgunlaşma Enstitüsü’nde yaşam çiçeği motifinin el sanatları ve dokuma atölyelerinde tasarıma uyarlanması hedeflenmektedir.  Enstitü, motifin tarihsel ve kültürel anlamını koruyarak yerel estetik anlayışla birleştirmeyi ve çağdaş tasarım uygulamalarına aktarmayı hedeflemektedir. Çalışmanın amacı kutsal geometri bağlamında değerlendirilen yaşam çiçeği motifinin kültürel süreklilik içinde yeniden yorumlanarak gelecek kuşaklara sanatsal bir değer olarak aktarılmasını sağlamaktır.</w:t>
            </w:r>
          </w:p>
        </w:tc>
      </w:tr>
      <w:tr w:rsidR="00186477" w:rsidRPr="00234FFE"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5E34E53A" w:rsidR="00186477" w:rsidRPr="00234FFE" w:rsidRDefault="00186477" w:rsidP="005576E9">
            <w:pPr>
              <w:spacing w:line="360" w:lineRule="auto"/>
              <w:ind w:firstLine="0"/>
              <w:rPr>
                <w:rFonts w:ascii="Times New Roman" w:hAnsi="Times New Roman" w:cs="Times New Roman"/>
                <w:i/>
                <w:sz w:val="24"/>
                <w:szCs w:val="24"/>
              </w:rPr>
            </w:pPr>
            <w:r w:rsidRPr="00234FFE">
              <w:rPr>
                <w:rFonts w:ascii="Times New Roman" w:hAnsi="Times New Roman" w:cs="Times New Roman"/>
                <w:b/>
                <w:i/>
                <w:sz w:val="24"/>
                <w:szCs w:val="24"/>
              </w:rPr>
              <w:lastRenderedPageBreak/>
              <w:t xml:space="preserve">Anahtar Kelimeler: </w:t>
            </w:r>
            <w:r w:rsidR="008267BC" w:rsidRPr="00234FFE">
              <w:rPr>
                <w:rFonts w:ascii="Times New Roman" w:hAnsi="Times New Roman" w:cs="Times New Roman"/>
                <w:sz w:val="24"/>
                <w:szCs w:val="24"/>
              </w:rPr>
              <w:t>Anadolu Motifleri, Hayat Çiçeği, Kültürel Sembolizm, Kültürel Miras.</w:t>
            </w:r>
          </w:p>
        </w:tc>
      </w:tr>
    </w:tbl>
    <w:p w14:paraId="3E5077F7" w14:textId="65AC4B2B" w:rsidR="008D39EF" w:rsidRPr="00234FFE" w:rsidRDefault="008D39EF" w:rsidP="005576E9">
      <w:pPr>
        <w:spacing w:line="360" w:lineRule="auto"/>
        <w:ind w:firstLine="0"/>
        <w:rPr>
          <w:rFonts w:ascii="Times New Roman" w:hAnsi="Times New Roman" w:cs="Times New Roman"/>
          <w:sz w:val="24"/>
          <w:szCs w:val="24"/>
        </w:rPr>
      </w:pPr>
    </w:p>
    <w:p w14:paraId="39901CF3" w14:textId="77777777" w:rsidR="006A105A" w:rsidRDefault="006A105A" w:rsidP="005576E9">
      <w:pPr>
        <w:pStyle w:val="AralkYok"/>
        <w:spacing w:line="360" w:lineRule="auto"/>
        <w:rPr>
          <w:rFonts w:ascii="Times New Roman" w:hAnsi="Times New Roman" w:cs="Times New Roman"/>
          <w:i/>
          <w:sz w:val="24"/>
          <w:szCs w:val="24"/>
        </w:rPr>
      </w:pPr>
      <w:proofErr w:type="spellStart"/>
      <w:r w:rsidRPr="00234FFE">
        <w:rPr>
          <w:rFonts w:ascii="Times New Roman" w:hAnsi="Times New Roman" w:cs="Times New Roman"/>
          <w:i/>
          <w:sz w:val="24"/>
          <w:szCs w:val="24"/>
        </w:rPr>
        <w:t>Abstract</w:t>
      </w:r>
      <w:proofErr w:type="spellEnd"/>
    </w:p>
    <w:p w14:paraId="2235C183" w14:textId="67F8BC4D" w:rsidR="008F4267" w:rsidRPr="008F4267" w:rsidRDefault="008F4267" w:rsidP="008F4267">
      <w:pPr>
        <w:spacing w:before="100" w:beforeAutospacing="1" w:after="100" w:afterAutospacing="1" w:line="360" w:lineRule="auto"/>
        <w:ind w:firstLine="0"/>
        <w:rPr>
          <w:rFonts w:ascii="Times New Roman" w:eastAsia="Times New Roman" w:hAnsi="Times New Roman" w:cs="Times New Roman"/>
          <w:sz w:val="24"/>
          <w:szCs w:val="24"/>
          <w:lang w:eastAsia="tr-TR"/>
        </w:rPr>
      </w:pPr>
      <w:proofErr w:type="spellStart"/>
      <w:r w:rsidRPr="008F4267">
        <w:rPr>
          <w:rFonts w:ascii="Times New Roman" w:eastAsia="Times New Roman" w:hAnsi="Times New Roman" w:cs="Times New Roman"/>
          <w:sz w:val="24"/>
          <w:szCs w:val="24"/>
          <w:lang w:eastAsia="tr-TR"/>
        </w:rPr>
        <w:t>Traditional</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Anatolian</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motifs</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are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aesthetic</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and</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symbolic</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elements</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that</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reflect</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historical</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and</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cultural</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accumulation</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While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representing</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the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identity</w:t>
      </w:r>
      <w:proofErr w:type="spellEnd"/>
      <w:r w:rsidRPr="008F4267">
        <w:rPr>
          <w:rFonts w:ascii="Times New Roman" w:eastAsia="Times New Roman" w:hAnsi="Times New Roman" w:cs="Times New Roman"/>
          <w:sz w:val="24"/>
          <w:szCs w:val="24"/>
          <w:lang w:eastAsia="tr-TR"/>
        </w:rPr>
        <w:t xml:space="preserve"> of </w:t>
      </w:r>
      <w:proofErr w:type="spellStart"/>
      <w:r w:rsidRPr="008F4267">
        <w:rPr>
          <w:rFonts w:ascii="Times New Roman" w:eastAsia="Times New Roman" w:hAnsi="Times New Roman" w:cs="Times New Roman"/>
          <w:sz w:val="24"/>
          <w:szCs w:val="24"/>
          <w:lang w:eastAsia="tr-TR"/>
        </w:rPr>
        <w:t>the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regions</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to</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which</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they</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belong</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these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motifs</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establish</w:t>
      </w:r>
      <w:proofErr w:type="spellEnd"/>
      <w:r w:rsidRPr="008F4267">
        <w:rPr>
          <w:rFonts w:ascii="Times New Roman" w:eastAsia="Times New Roman" w:hAnsi="Times New Roman" w:cs="Times New Roman"/>
          <w:sz w:val="24"/>
          <w:szCs w:val="24"/>
          <w:lang w:eastAsia="tr-TR"/>
        </w:rPr>
        <w:t xml:space="preserve"> a </w:t>
      </w:r>
      <w:proofErr w:type="spellStart"/>
      <w:r w:rsidRPr="008F4267">
        <w:rPr>
          <w:rFonts w:ascii="Times New Roman" w:eastAsia="Times New Roman" w:hAnsi="Times New Roman" w:cs="Times New Roman"/>
          <w:sz w:val="24"/>
          <w:szCs w:val="24"/>
          <w:lang w:eastAsia="tr-TR"/>
        </w:rPr>
        <w:t>cultural</w:t>
      </w:r>
      <w:proofErr w:type="spellEnd"/>
      <w:r w:rsidRPr="008F4267">
        <w:rPr>
          <w:rFonts w:ascii="Times New Roman" w:eastAsia="Times New Roman" w:hAnsi="Times New Roman" w:cs="Times New Roman"/>
          <w:sz w:val="24"/>
          <w:szCs w:val="24"/>
          <w:lang w:eastAsia="tr-TR"/>
        </w:rPr>
        <w:t xml:space="preserve"> link </w:t>
      </w:r>
      <w:proofErr w:type="spellStart"/>
      <w:r w:rsidRPr="008F4267">
        <w:rPr>
          <w:rFonts w:ascii="Times New Roman" w:eastAsia="Times New Roman" w:hAnsi="Times New Roman" w:cs="Times New Roman"/>
          <w:sz w:val="24"/>
          <w:szCs w:val="24"/>
          <w:lang w:eastAsia="tr-TR"/>
        </w:rPr>
        <w:t>between</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the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past</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and</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the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present</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The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Flower</w:t>
      </w:r>
      <w:proofErr w:type="spellEnd"/>
      <w:r w:rsidRPr="008F4267">
        <w:rPr>
          <w:rFonts w:ascii="Times New Roman" w:eastAsia="Times New Roman" w:hAnsi="Times New Roman" w:cs="Times New Roman"/>
          <w:sz w:val="24"/>
          <w:szCs w:val="24"/>
          <w:lang w:eastAsia="tr-TR"/>
        </w:rPr>
        <w:t xml:space="preserve"> of Life, </w:t>
      </w:r>
      <w:proofErr w:type="spellStart"/>
      <w:r w:rsidRPr="008F4267">
        <w:rPr>
          <w:rFonts w:ascii="Times New Roman" w:eastAsia="Times New Roman" w:hAnsi="Times New Roman" w:cs="Times New Roman"/>
          <w:sz w:val="24"/>
          <w:szCs w:val="24"/>
          <w:lang w:eastAsia="tr-TR"/>
        </w:rPr>
        <w:t>within</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the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scope</w:t>
      </w:r>
      <w:proofErr w:type="spellEnd"/>
      <w:r w:rsidRPr="008F4267">
        <w:rPr>
          <w:rFonts w:ascii="Times New Roman" w:eastAsia="Times New Roman" w:hAnsi="Times New Roman" w:cs="Times New Roman"/>
          <w:sz w:val="24"/>
          <w:szCs w:val="24"/>
          <w:lang w:eastAsia="tr-TR"/>
        </w:rPr>
        <w:t xml:space="preserve"> of </w:t>
      </w:r>
      <w:proofErr w:type="spellStart"/>
      <w:r w:rsidRPr="008F4267">
        <w:rPr>
          <w:rFonts w:ascii="Times New Roman" w:eastAsia="Times New Roman" w:hAnsi="Times New Roman" w:cs="Times New Roman"/>
          <w:sz w:val="24"/>
          <w:szCs w:val="24"/>
          <w:lang w:eastAsia="tr-TR"/>
        </w:rPr>
        <w:t>sacred</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geometry</w:t>
      </w:r>
      <w:proofErr w:type="spellEnd"/>
      <w:r w:rsidRPr="008F4267">
        <w:rPr>
          <w:rFonts w:ascii="Times New Roman" w:eastAsia="Times New Roman" w:hAnsi="Times New Roman" w:cs="Times New Roman"/>
          <w:sz w:val="24"/>
          <w:szCs w:val="24"/>
          <w:lang w:eastAsia="tr-TR"/>
        </w:rPr>
        <w:t xml:space="preserve">, is an </w:t>
      </w:r>
      <w:proofErr w:type="spellStart"/>
      <w:r w:rsidRPr="008F4267">
        <w:rPr>
          <w:rFonts w:ascii="Times New Roman" w:eastAsia="Times New Roman" w:hAnsi="Times New Roman" w:cs="Times New Roman"/>
          <w:sz w:val="24"/>
          <w:szCs w:val="24"/>
          <w:lang w:eastAsia="tr-TR"/>
        </w:rPr>
        <w:t>ancient</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symbol</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formed</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by</w:t>
      </w:r>
      <w:proofErr w:type="spellEnd"/>
      <w:r w:rsidRPr="008F4267">
        <w:rPr>
          <w:rFonts w:ascii="Times New Roman" w:eastAsia="Times New Roman" w:hAnsi="Times New Roman" w:cs="Times New Roman"/>
          <w:sz w:val="24"/>
          <w:szCs w:val="24"/>
          <w:lang w:eastAsia="tr-TR"/>
        </w:rPr>
        <w:t xml:space="preserve"> 19 </w:t>
      </w:r>
      <w:proofErr w:type="spellStart"/>
      <w:r w:rsidRPr="008F4267">
        <w:rPr>
          <w:rFonts w:ascii="Times New Roman" w:eastAsia="Times New Roman" w:hAnsi="Times New Roman" w:cs="Times New Roman"/>
          <w:sz w:val="24"/>
          <w:szCs w:val="24"/>
          <w:lang w:eastAsia="tr-TR"/>
        </w:rPr>
        <w:t>equal</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circles</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representing</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the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order</w:t>
      </w:r>
      <w:proofErr w:type="spellEnd"/>
      <w:r w:rsidRPr="008F4267">
        <w:rPr>
          <w:rFonts w:ascii="Times New Roman" w:eastAsia="Times New Roman" w:hAnsi="Times New Roman" w:cs="Times New Roman"/>
          <w:sz w:val="24"/>
          <w:szCs w:val="24"/>
          <w:lang w:eastAsia="tr-TR"/>
        </w:rPr>
        <w:t xml:space="preserve"> of </w:t>
      </w:r>
      <w:proofErr w:type="spellStart"/>
      <w:r w:rsidRPr="008F4267">
        <w:rPr>
          <w:rFonts w:ascii="Times New Roman" w:eastAsia="Times New Roman" w:hAnsi="Times New Roman" w:cs="Times New Roman"/>
          <w:sz w:val="24"/>
          <w:szCs w:val="24"/>
          <w:lang w:eastAsia="tr-TR"/>
        </w:rPr>
        <w:t>the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universe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the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cycle</w:t>
      </w:r>
      <w:proofErr w:type="spellEnd"/>
      <w:r w:rsidRPr="008F4267">
        <w:rPr>
          <w:rFonts w:ascii="Times New Roman" w:eastAsia="Times New Roman" w:hAnsi="Times New Roman" w:cs="Times New Roman"/>
          <w:sz w:val="24"/>
          <w:szCs w:val="24"/>
          <w:lang w:eastAsia="tr-TR"/>
        </w:rPr>
        <w:t xml:space="preserve"> of life, </w:t>
      </w:r>
      <w:proofErr w:type="spellStart"/>
      <w:r w:rsidRPr="008F4267">
        <w:rPr>
          <w:rFonts w:ascii="Times New Roman" w:eastAsia="Times New Roman" w:hAnsi="Times New Roman" w:cs="Times New Roman"/>
          <w:sz w:val="24"/>
          <w:szCs w:val="24"/>
          <w:lang w:eastAsia="tr-TR"/>
        </w:rPr>
        <w:t>and</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the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balance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between</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feminine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and</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masculine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principles</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The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interwoven</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circles</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symbolize</w:t>
      </w:r>
      <w:proofErr w:type="spellEnd"/>
      <w:r w:rsidRPr="008F4267">
        <w:rPr>
          <w:rFonts w:ascii="Times New Roman" w:eastAsia="Times New Roman" w:hAnsi="Times New Roman" w:cs="Times New Roman"/>
          <w:sz w:val="24"/>
          <w:szCs w:val="24"/>
          <w:lang w:eastAsia="tr-TR"/>
        </w:rPr>
        <w:t xml:space="preserve"> a </w:t>
      </w:r>
      <w:proofErr w:type="spellStart"/>
      <w:r w:rsidRPr="008F4267">
        <w:rPr>
          <w:rFonts w:ascii="Times New Roman" w:eastAsia="Times New Roman" w:hAnsi="Times New Roman" w:cs="Times New Roman"/>
          <w:sz w:val="24"/>
          <w:szCs w:val="24"/>
          <w:lang w:eastAsia="tr-TR"/>
        </w:rPr>
        <w:t>universal</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unity</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from</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the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beginning</w:t>
      </w:r>
      <w:proofErr w:type="spellEnd"/>
      <w:r w:rsidRPr="008F4267">
        <w:rPr>
          <w:rFonts w:ascii="Times New Roman" w:eastAsia="Times New Roman" w:hAnsi="Times New Roman" w:cs="Times New Roman"/>
          <w:sz w:val="24"/>
          <w:szCs w:val="24"/>
          <w:lang w:eastAsia="tr-TR"/>
        </w:rPr>
        <w:t xml:space="preserve"> of life </w:t>
      </w:r>
      <w:proofErr w:type="spellStart"/>
      <w:r w:rsidRPr="008F4267">
        <w:rPr>
          <w:rFonts w:ascii="Times New Roman" w:eastAsia="Times New Roman" w:hAnsi="Times New Roman" w:cs="Times New Roman"/>
          <w:sz w:val="24"/>
          <w:szCs w:val="24"/>
          <w:lang w:eastAsia="tr-TR"/>
        </w:rPr>
        <w:t>to</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its</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infinite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cycle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This</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geometric</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structure</w:t>
      </w:r>
      <w:proofErr w:type="spellEnd"/>
      <w:r w:rsidRPr="008F4267">
        <w:rPr>
          <w:rFonts w:ascii="Times New Roman" w:eastAsia="Times New Roman" w:hAnsi="Times New Roman" w:cs="Times New Roman"/>
          <w:sz w:val="24"/>
          <w:szCs w:val="24"/>
          <w:lang w:eastAsia="tr-TR"/>
        </w:rPr>
        <w:t xml:space="preserve"> is </w:t>
      </w:r>
      <w:proofErr w:type="spellStart"/>
      <w:r w:rsidRPr="008F4267">
        <w:rPr>
          <w:rFonts w:ascii="Times New Roman" w:eastAsia="Times New Roman" w:hAnsi="Times New Roman" w:cs="Times New Roman"/>
          <w:sz w:val="24"/>
          <w:szCs w:val="24"/>
          <w:lang w:eastAsia="tr-TR"/>
        </w:rPr>
        <w:t>considered</w:t>
      </w:r>
      <w:proofErr w:type="spellEnd"/>
      <w:r w:rsidRPr="008F4267">
        <w:rPr>
          <w:rFonts w:ascii="Times New Roman" w:eastAsia="Times New Roman" w:hAnsi="Times New Roman" w:cs="Times New Roman"/>
          <w:sz w:val="24"/>
          <w:szCs w:val="24"/>
          <w:lang w:eastAsia="tr-TR"/>
        </w:rPr>
        <w:t xml:space="preserve"> an </w:t>
      </w:r>
      <w:proofErr w:type="spellStart"/>
      <w:r w:rsidRPr="008F4267">
        <w:rPr>
          <w:rFonts w:ascii="Times New Roman" w:eastAsia="Times New Roman" w:hAnsi="Times New Roman" w:cs="Times New Roman"/>
          <w:sz w:val="24"/>
          <w:szCs w:val="24"/>
          <w:lang w:eastAsia="tr-TR"/>
        </w:rPr>
        <w:t>indication</w:t>
      </w:r>
      <w:proofErr w:type="spellEnd"/>
      <w:r w:rsidRPr="008F4267">
        <w:rPr>
          <w:rFonts w:ascii="Times New Roman" w:eastAsia="Times New Roman" w:hAnsi="Times New Roman" w:cs="Times New Roman"/>
          <w:sz w:val="24"/>
          <w:szCs w:val="24"/>
          <w:lang w:eastAsia="tr-TR"/>
        </w:rPr>
        <w:t xml:space="preserve"> of </w:t>
      </w:r>
      <w:proofErr w:type="spellStart"/>
      <w:r w:rsidRPr="008F4267">
        <w:rPr>
          <w:rFonts w:ascii="Times New Roman" w:eastAsia="Times New Roman" w:hAnsi="Times New Roman" w:cs="Times New Roman"/>
          <w:sz w:val="24"/>
          <w:szCs w:val="24"/>
          <w:lang w:eastAsia="tr-TR"/>
        </w:rPr>
        <w:t>the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mathematical</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and</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symmetrical</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order</w:t>
      </w:r>
      <w:proofErr w:type="spellEnd"/>
      <w:r w:rsidRPr="008F4267">
        <w:rPr>
          <w:rFonts w:ascii="Times New Roman" w:eastAsia="Times New Roman" w:hAnsi="Times New Roman" w:cs="Times New Roman"/>
          <w:sz w:val="24"/>
          <w:szCs w:val="24"/>
          <w:lang w:eastAsia="tr-TR"/>
        </w:rPr>
        <w:t xml:space="preserve"> of </w:t>
      </w:r>
      <w:proofErr w:type="spellStart"/>
      <w:r w:rsidRPr="008F4267">
        <w:rPr>
          <w:rFonts w:ascii="Times New Roman" w:eastAsia="Times New Roman" w:hAnsi="Times New Roman" w:cs="Times New Roman"/>
          <w:sz w:val="24"/>
          <w:szCs w:val="24"/>
          <w:lang w:eastAsia="tr-TR"/>
        </w:rPr>
        <w:t>the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universe</w:t>
      </w:r>
      <w:proofErr w:type="spellEnd"/>
      <w:r w:rsidRPr="008F4267">
        <w:rPr>
          <w:rFonts w:ascii="Times New Roman" w:eastAsia="Times New Roman" w:hAnsi="Times New Roman" w:cs="Times New Roman"/>
          <w:sz w:val="24"/>
          <w:szCs w:val="24"/>
          <w:lang w:eastAsia="tr-TR"/>
        </w:rPr>
        <w:t xml:space="preserve">, as it is </w:t>
      </w:r>
      <w:proofErr w:type="spellStart"/>
      <w:r w:rsidRPr="008F4267">
        <w:rPr>
          <w:rFonts w:ascii="Times New Roman" w:eastAsia="Times New Roman" w:hAnsi="Times New Roman" w:cs="Times New Roman"/>
          <w:sz w:val="24"/>
          <w:szCs w:val="24"/>
          <w:lang w:eastAsia="tr-TR"/>
        </w:rPr>
        <w:t>associated</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with</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many</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formations</w:t>
      </w:r>
      <w:proofErr w:type="spellEnd"/>
      <w:r w:rsidRPr="008F4267">
        <w:rPr>
          <w:rFonts w:ascii="Times New Roman" w:eastAsia="Times New Roman" w:hAnsi="Times New Roman" w:cs="Times New Roman"/>
          <w:sz w:val="24"/>
          <w:szCs w:val="24"/>
          <w:lang w:eastAsia="tr-TR"/>
        </w:rPr>
        <w:t xml:space="preserve"> in </w:t>
      </w:r>
      <w:proofErr w:type="spellStart"/>
      <w:r w:rsidRPr="008F4267">
        <w:rPr>
          <w:rFonts w:ascii="Times New Roman" w:eastAsia="Times New Roman" w:hAnsi="Times New Roman" w:cs="Times New Roman"/>
          <w:sz w:val="24"/>
          <w:szCs w:val="24"/>
          <w:lang w:eastAsia="tr-TR"/>
        </w:rPr>
        <w:t>nature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from</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atoms</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to</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galaxies</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The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Flower</w:t>
      </w:r>
      <w:proofErr w:type="spellEnd"/>
      <w:r w:rsidRPr="008F4267">
        <w:rPr>
          <w:rFonts w:ascii="Times New Roman" w:eastAsia="Times New Roman" w:hAnsi="Times New Roman" w:cs="Times New Roman"/>
          <w:sz w:val="24"/>
          <w:szCs w:val="24"/>
          <w:lang w:eastAsia="tr-TR"/>
        </w:rPr>
        <w:t xml:space="preserve"> of Life is not </w:t>
      </w:r>
      <w:proofErr w:type="spellStart"/>
      <w:r w:rsidRPr="008F4267">
        <w:rPr>
          <w:rFonts w:ascii="Times New Roman" w:eastAsia="Times New Roman" w:hAnsi="Times New Roman" w:cs="Times New Roman"/>
          <w:sz w:val="24"/>
          <w:szCs w:val="24"/>
          <w:lang w:eastAsia="tr-TR"/>
        </w:rPr>
        <w:t>merely</w:t>
      </w:r>
      <w:proofErr w:type="spellEnd"/>
      <w:r w:rsidRPr="008F4267">
        <w:rPr>
          <w:rFonts w:ascii="Times New Roman" w:eastAsia="Times New Roman" w:hAnsi="Times New Roman" w:cs="Times New Roman"/>
          <w:sz w:val="24"/>
          <w:szCs w:val="24"/>
          <w:lang w:eastAsia="tr-TR"/>
        </w:rPr>
        <w:t xml:space="preserve"> an </w:t>
      </w:r>
      <w:proofErr w:type="spellStart"/>
      <w:r w:rsidRPr="008F4267">
        <w:rPr>
          <w:rFonts w:ascii="Times New Roman" w:eastAsia="Times New Roman" w:hAnsi="Times New Roman" w:cs="Times New Roman"/>
          <w:sz w:val="24"/>
          <w:szCs w:val="24"/>
          <w:lang w:eastAsia="tr-TR"/>
        </w:rPr>
        <w:t>aesthetic</w:t>
      </w:r>
      <w:proofErr w:type="spellEnd"/>
      <w:r w:rsidRPr="008F4267">
        <w:rPr>
          <w:rFonts w:ascii="Times New Roman" w:eastAsia="Times New Roman" w:hAnsi="Times New Roman" w:cs="Times New Roman"/>
          <w:sz w:val="24"/>
          <w:szCs w:val="24"/>
          <w:lang w:eastAsia="tr-TR"/>
        </w:rPr>
        <w:t xml:space="preserve"> motif; it </w:t>
      </w:r>
      <w:proofErr w:type="spellStart"/>
      <w:r w:rsidRPr="008F4267">
        <w:rPr>
          <w:rFonts w:ascii="Times New Roman" w:eastAsia="Times New Roman" w:hAnsi="Times New Roman" w:cs="Times New Roman"/>
          <w:sz w:val="24"/>
          <w:szCs w:val="24"/>
          <w:lang w:eastAsia="tr-TR"/>
        </w:rPr>
        <w:t>also</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symbolizes</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the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interconnectedness</w:t>
      </w:r>
      <w:proofErr w:type="spellEnd"/>
      <w:r w:rsidRPr="008F4267">
        <w:rPr>
          <w:rFonts w:ascii="Times New Roman" w:eastAsia="Times New Roman" w:hAnsi="Times New Roman" w:cs="Times New Roman"/>
          <w:sz w:val="24"/>
          <w:szCs w:val="24"/>
          <w:lang w:eastAsia="tr-TR"/>
        </w:rPr>
        <w:t xml:space="preserve"> of </w:t>
      </w:r>
      <w:proofErr w:type="spellStart"/>
      <w:r w:rsidRPr="008F4267">
        <w:rPr>
          <w:rFonts w:ascii="Times New Roman" w:eastAsia="Times New Roman" w:hAnsi="Times New Roman" w:cs="Times New Roman"/>
          <w:sz w:val="24"/>
          <w:szCs w:val="24"/>
          <w:lang w:eastAsia="tr-TR"/>
        </w:rPr>
        <w:t>all</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beings</w:t>
      </w:r>
      <w:proofErr w:type="spellEnd"/>
      <w:r w:rsidRPr="008F4267">
        <w:rPr>
          <w:rFonts w:ascii="Times New Roman" w:eastAsia="Times New Roman" w:hAnsi="Times New Roman" w:cs="Times New Roman"/>
          <w:sz w:val="24"/>
          <w:szCs w:val="24"/>
          <w:lang w:eastAsia="tr-TR"/>
        </w:rPr>
        <w:t xml:space="preserve"> in </w:t>
      </w:r>
      <w:proofErr w:type="spellStart"/>
      <w:r w:rsidRPr="008F4267">
        <w:rPr>
          <w:rFonts w:ascii="Times New Roman" w:eastAsia="Times New Roman" w:hAnsi="Times New Roman" w:cs="Times New Roman"/>
          <w:sz w:val="24"/>
          <w:szCs w:val="24"/>
          <w:lang w:eastAsia="tr-TR"/>
        </w:rPr>
        <w:t>the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universe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the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fundamental</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blueprint</w:t>
      </w:r>
      <w:proofErr w:type="spellEnd"/>
      <w:r w:rsidRPr="008F4267">
        <w:rPr>
          <w:rFonts w:ascii="Times New Roman" w:eastAsia="Times New Roman" w:hAnsi="Times New Roman" w:cs="Times New Roman"/>
          <w:sz w:val="24"/>
          <w:szCs w:val="24"/>
          <w:lang w:eastAsia="tr-TR"/>
        </w:rPr>
        <w:t xml:space="preserve"> of </w:t>
      </w:r>
      <w:proofErr w:type="spellStart"/>
      <w:r w:rsidRPr="008F4267">
        <w:rPr>
          <w:rFonts w:ascii="Times New Roman" w:eastAsia="Times New Roman" w:hAnsi="Times New Roman" w:cs="Times New Roman"/>
          <w:sz w:val="24"/>
          <w:szCs w:val="24"/>
          <w:lang w:eastAsia="tr-TR"/>
        </w:rPr>
        <w:t>creation</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and</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the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cosmic</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order</w:t>
      </w:r>
      <w:proofErr w:type="spellEnd"/>
      <w:r w:rsidRPr="008F4267">
        <w:rPr>
          <w:rFonts w:ascii="Times New Roman" w:eastAsia="Times New Roman" w:hAnsi="Times New Roman" w:cs="Times New Roman"/>
          <w:sz w:val="24"/>
          <w:szCs w:val="24"/>
          <w:lang w:eastAsia="tr-TR"/>
        </w:rPr>
        <w:t xml:space="preserve">. At </w:t>
      </w:r>
      <w:proofErr w:type="spellStart"/>
      <w:r w:rsidRPr="008F4267">
        <w:rPr>
          <w:rFonts w:ascii="Times New Roman" w:eastAsia="Times New Roman" w:hAnsi="Times New Roman" w:cs="Times New Roman"/>
          <w:sz w:val="24"/>
          <w:szCs w:val="24"/>
          <w:lang w:eastAsia="tr-TR"/>
        </w:rPr>
        <w:t>the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center</w:t>
      </w:r>
      <w:proofErr w:type="spellEnd"/>
      <w:r w:rsidRPr="008F4267">
        <w:rPr>
          <w:rFonts w:ascii="Times New Roman" w:eastAsia="Times New Roman" w:hAnsi="Times New Roman" w:cs="Times New Roman"/>
          <w:sz w:val="24"/>
          <w:szCs w:val="24"/>
          <w:lang w:eastAsia="tr-TR"/>
        </w:rPr>
        <w:t xml:space="preserve"> of </w:t>
      </w:r>
      <w:proofErr w:type="spellStart"/>
      <w:r w:rsidRPr="008F4267">
        <w:rPr>
          <w:rFonts w:ascii="Times New Roman" w:eastAsia="Times New Roman" w:hAnsi="Times New Roman" w:cs="Times New Roman"/>
          <w:sz w:val="24"/>
          <w:szCs w:val="24"/>
          <w:lang w:eastAsia="tr-TR"/>
        </w:rPr>
        <w:t>the</w:t>
      </w:r>
      <w:proofErr w:type="spellEnd"/>
      <w:r w:rsidRPr="008F4267">
        <w:rPr>
          <w:rFonts w:ascii="Times New Roman" w:eastAsia="Times New Roman" w:hAnsi="Times New Roman" w:cs="Times New Roman"/>
          <w:sz w:val="24"/>
          <w:szCs w:val="24"/>
          <w:lang w:eastAsia="tr-TR"/>
        </w:rPr>
        <w:t xml:space="preserve"> motif is </w:t>
      </w:r>
      <w:proofErr w:type="spellStart"/>
      <w:r w:rsidRPr="008F4267">
        <w:rPr>
          <w:rFonts w:ascii="Times New Roman" w:eastAsia="Times New Roman" w:hAnsi="Times New Roman" w:cs="Times New Roman"/>
          <w:sz w:val="24"/>
          <w:szCs w:val="24"/>
          <w:lang w:eastAsia="tr-TR"/>
        </w:rPr>
        <w:t>the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Seed</w:t>
      </w:r>
      <w:proofErr w:type="spellEnd"/>
      <w:r w:rsidRPr="008F4267">
        <w:rPr>
          <w:rFonts w:ascii="Times New Roman" w:eastAsia="Times New Roman" w:hAnsi="Times New Roman" w:cs="Times New Roman"/>
          <w:sz w:val="24"/>
          <w:szCs w:val="24"/>
          <w:lang w:eastAsia="tr-TR"/>
        </w:rPr>
        <w:t xml:space="preserve"> of Life, </w:t>
      </w:r>
      <w:proofErr w:type="spellStart"/>
      <w:r w:rsidRPr="008F4267">
        <w:rPr>
          <w:rFonts w:ascii="Times New Roman" w:eastAsia="Times New Roman" w:hAnsi="Times New Roman" w:cs="Times New Roman"/>
          <w:sz w:val="24"/>
          <w:szCs w:val="24"/>
          <w:lang w:eastAsia="tr-TR"/>
        </w:rPr>
        <w:t>which</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represents</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the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initial</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stage</w:t>
      </w:r>
      <w:proofErr w:type="spellEnd"/>
      <w:r w:rsidRPr="008F4267">
        <w:rPr>
          <w:rFonts w:ascii="Times New Roman" w:eastAsia="Times New Roman" w:hAnsi="Times New Roman" w:cs="Times New Roman"/>
          <w:sz w:val="24"/>
          <w:szCs w:val="24"/>
          <w:lang w:eastAsia="tr-TR"/>
        </w:rPr>
        <w:t xml:space="preserve"> of </w:t>
      </w:r>
      <w:proofErr w:type="spellStart"/>
      <w:r w:rsidRPr="008F4267">
        <w:rPr>
          <w:rFonts w:ascii="Times New Roman" w:eastAsia="Times New Roman" w:hAnsi="Times New Roman" w:cs="Times New Roman"/>
          <w:sz w:val="24"/>
          <w:szCs w:val="24"/>
          <w:lang w:eastAsia="tr-TR"/>
        </w:rPr>
        <w:t>creation</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and</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enables</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the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expansion</w:t>
      </w:r>
      <w:proofErr w:type="spellEnd"/>
      <w:r w:rsidRPr="008F4267">
        <w:rPr>
          <w:rFonts w:ascii="Times New Roman" w:eastAsia="Times New Roman" w:hAnsi="Times New Roman" w:cs="Times New Roman"/>
          <w:sz w:val="24"/>
          <w:szCs w:val="24"/>
          <w:lang w:eastAsia="tr-TR"/>
        </w:rPr>
        <w:t xml:space="preserve"> of </w:t>
      </w:r>
      <w:proofErr w:type="spellStart"/>
      <w:r w:rsidRPr="008F4267">
        <w:rPr>
          <w:rFonts w:ascii="Times New Roman" w:eastAsia="Times New Roman" w:hAnsi="Times New Roman" w:cs="Times New Roman"/>
          <w:sz w:val="24"/>
          <w:szCs w:val="24"/>
          <w:lang w:eastAsia="tr-TR"/>
        </w:rPr>
        <w:t>the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Flower</w:t>
      </w:r>
      <w:proofErr w:type="spellEnd"/>
      <w:r w:rsidRPr="008F4267">
        <w:rPr>
          <w:rFonts w:ascii="Times New Roman" w:eastAsia="Times New Roman" w:hAnsi="Times New Roman" w:cs="Times New Roman"/>
          <w:sz w:val="24"/>
          <w:szCs w:val="24"/>
          <w:lang w:eastAsia="tr-TR"/>
        </w:rPr>
        <w:t xml:space="preserve"> of Life, </w:t>
      </w:r>
      <w:proofErr w:type="spellStart"/>
      <w:r w:rsidRPr="008F4267">
        <w:rPr>
          <w:rFonts w:ascii="Times New Roman" w:eastAsia="Times New Roman" w:hAnsi="Times New Roman" w:cs="Times New Roman"/>
          <w:sz w:val="24"/>
          <w:szCs w:val="24"/>
          <w:lang w:eastAsia="tr-TR"/>
        </w:rPr>
        <w:t>thereby</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symbolizing</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the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universal</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cycle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Particularly</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within</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the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geography</w:t>
      </w:r>
      <w:proofErr w:type="spellEnd"/>
      <w:r w:rsidRPr="008F4267">
        <w:rPr>
          <w:rFonts w:ascii="Times New Roman" w:eastAsia="Times New Roman" w:hAnsi="Times New Roman" w:cs="Times New Roman"/>
          <w:sz w:val="24"/>
          <w:szCs w:val="24"/>
          <w:lang w:eastAsia="tr-TR"/>
        </w:rPr>
        <w:t xml:space="preserve"> of Anatolia, </w:t>
      </w:r>
      <w:proofErr w:type="spellStart"/>
      <w:r w:rsidRPr="008F4267">
        <w:rPr>
          <w:rFonts w:ascii="Times New Roman" w:eastAsia="Times New Roman" w:hAnsi="Times New Roman" w:cs="Times New Roman"/>
          <w:sz w:val="24"/>
          <w:szCs w:val="24"/>
          <w:lang w:eastAsia="tr-TR"/>
        </w:rPr>
        <w:t>this</w:t>
      </w:r>
      <w:proofErr w:type="spellEnd"/>
      <w:r w:rsidRPr="008F4267">
        <w:rPr>
          <w:rFonts w:ascii="Times New Roman" w:eastAsia="Times New Roman" w:hAnsi="Times New Roman" w:cs="Times New Roman"/>
          <w:sz w:val="24"/>
          <w:szCs w:val="24"/>
          <w:lang w:eastAsia="tr-TR"/>
        </w:rPr>
        <w:t xml:space="preserve"> motif has </w:t>
      </w:r>
      <w:proofErr w:type="spellStart"/>
      <w:r w:rsidRPr="008F4267">
        <w:rPr>
          <w:rFonts w:ascii="Times New Roman" w:eastAsia="Times New Roman" w:hAnsi="Times New Roman" w:cs="Times New Roman"/>
          <w:sz w:val="24"/>
          <w:szCs w:val="24"/>
          <w:lang w:eastAsia="tr-TR"/>
        </w:rPr>
        <w:t>appeared</w:t>
      </w:r>
      <w:proofErr w:type="spellEnd"/>
      <w:r w:rsidRPr="008F4267">
        <w:rPr>
          <w:rFonts w:ascii="Times New Roman" w:eastAsia="Times New Roman" w:hAnsi="Times New Roman" w:cs="Times New Roman"/>
          <w:sz w:val="24"/>
          <w:szCs w:val="24"/>
          <w:lang w:eastAsia="tr-TR"/>
        </w:rPr>
        <w:t xml:space="preserve"> in </w:t>
      </w:r>
      <w:proofErr w:type="spellStart"/>
      <w:r w:rsidRPr="008F4267">
        <w:rPr>
          <w:rFonts w:ascii="Times New Roman" w:eastAsia="Times New Roman" w:hAnsi="Times New Roman" w:cs="Times New Roman"/>
          <w:sz w:val="24"/>
          <w:szCs w:val="24"/>
          <w:lang w:eastAsia="tr-TR"/>
        </w:rPr>
        <w:t>architectural</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and</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decorative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works</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across</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various</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periods</w:t>
      </w:r>
      <w:proofErr w:type="spellEnd"/>
      <w:r w:rsidRPr="008F4267">
        <w:rPr>
          <w:rFonts w:ascii="Times New Roman" w:eastAsia="Times New Roman" w:hAnsi="Times New Roman" w:cs="Times New Roman"/>
          <w:sz w:val="24"/>
          <w:szCs w:val="24"/>
          <w:lang w:eastAsia="tr-TR"/>
        </w:rPr>
        <w:t xml:space="preserve"> in </w:t>
      </w:r>
      <w:proofErr w:type="spellStart"/>
      <w:r w:rsidRPr="008F4267">
        <w:rPr>
          <w:rFonts w:ascii="Times New Roman" w:eastAsia="Times New Roman" w:hAnsi="Times New Roman" w:cs="Times New Roman"/>
          <w:sz w:val="24"/>
          <w:szCs w:val="24"/>
          <w:lang w:eastAsia="tr-TR"/>
        </w:rPr>
        <w:t>the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context</w:t>
      </w:r>
      <w:proofErr w:type="spellEnd"/>
      <w:r w:rsidRPr="008F4267">
        <w:rPr>
          <w:rFonts w:ascii="Times New Roman" w:eastAsia="Times New Roman" w:hAnsi="Times New Roman" w:cs="Times New Roman"/>
          <w:sz w:val="24"/>
          <w:szCs w:val="24"/>
          <w:lang w:eastAsia="tr-TR"/>
        </w:rPr>
        <w:t xml:space="preserve"> of </w:t>
      </w:r>
      <w:proofErr w:type="spellStart"/>
      <w:r w:rsidRPr="008F4267">
        <w:rPr>
          <w:rFonts w:ascii="Times New Roman" w:eastAsia="Times New Roman" w:hAnsi="Times New Roman" w:cs="Times New Roman"/>
          <w:sz w:val="24"/>
          <w:szCs w:val="24"/>
          <w:lang w:eastAsia="tr-TR"/>
        </w:rPr>
        <w:lastRenderedPageBreak/>
        <w:t>cultural</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interaction</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The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Flower</w:t>
      </w:r>
      <w:proofErr w:type="spellEnd"/>
      <w:r w:rsidRPr="008F4267">
        <w:rPr>
          <w:rFonts w:ascii="Times New Roman" w:eastAsia="Times New Roman" w:hAnsi="Times New Roman" w:cs="Times New Roman"/>
          <w:sz w:val="24"/>
          <w:szCs w:val="24"/>
          <w:lang w:eastAsia="tr-TR"/>
        </w:rPr>
        <w:t xml:space="preserve"> of Life is </w:t>
      </w:r>
      <w:proofErr w:type="spellStart"/>
      <w:r w:rsidRPr="008F4267">
        <w:rPr>
          <w:rFonts w:ascii="Times New Roman" w:eastAsia="Times New Roman" w:hAnsi="Times New Roman" w:cs="Times New Roman"/>
          <w:sz w:val="24"/>
          <w:szCs w:val="24"/>
          <w:lang w:eastAsia="tr-TR"/>
        </w:rPr>
        <w:t>used</w:t>
      </w:r>
      <w:proofErr w:type="spellEnd"/>
      <w:r w:rsidRPr="008F4267">
        <w:rPr>
          <w:rFonts w:ascii="Times New Roman" w:eastAsia="Times New Roman" w:hAnsi="Times New Roman" w:cs="Times New Roman"/>
          <w:sz w:val="24"/>
          <w:szCs w:val="24"/>
          <w:lang w:eastAsia="tr-TR"/>
        </w:rPr>
        <w:t xml:space="preserve"> as a </w:t>
      </w:r>
      <w:proofErr w:type="spellStart"/>
      <w:r w:rsidRPr="008F4267">
        <w:rPr>
          <w:rFonts w:ascii="Times New Roman" w:eastAsia="Times New Roman" w:hAnsi="Times New Roman" w:cs="Times New Roman"/>
          <w:sz w:val="24"/>
          <w:szCs w:val="24"/>
          <w:lang w:eastAsia="tr-TR"/>
        </w:rPr>
        <w:t>focal</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point</w:t>
      </w:r>
      <w:proofErr w:type="spellEnd"/>
      <w:r w:rsidRPr="008F4267">
        <w:rPr>
          <w:rFonts w:ascii="Times New Roman" w:eastAsia="Times New Roman" w:hAnsi="Times New Roman" w:cs="Times New Roman"/>
          <w:sz w:val="24"/>
          <w:szCs w:val="24"/>
          <w:lang w:eastAsia="tr-TR"/>
        </w:rPr>
        <w:t xml:space="preserve"> on </w:t>
      </w:r>
      <w:proofErr w:type="spellStart"/>
      <w:r w:rsidRPr="008F4267">
        <w:rPr>
          <w:rFonts w:ascii="Times New Roman" w:eastAsia="Times New Roman" w:hAnsi="Times New Roman" w:cs="Times New Roman"/>
          <w:sz w:val="24"/>
          <w:szCs w:val="24"/>
          <w:lang w:eastAsia="tr-TR"/>
        </w:rPr>
        <w:t>both</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physical</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and</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spiritual</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levels</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It</w:t>
      </w:r>
      <w:proofErr w:type="spellEnd"/>
      <w:r w:rsidRPr="008F4267">
        <w:rPr>
          <w:rFonts w:ascii="Times New Roman" w:eastAsia="Times New Roman" w:hAnsi="Times New Roman" w:cs="Times New Roman"/>
          <w:sz w:val="24"/>
          <w:szCs w:val="24"/>
          <w:lang w:eastAsia="tr-TR"/>
        </w:rPr>
        <w:t xml:space="preserve"> is </w:t>
      </w:r>
      <w:proofErr w:type="spellStart"/>
      <w:r w:rsidRPr="008F4267">
        <w:rPr>
          <w:rFonts w:ascii="Times New Roman" w:eastAsia="Times New Roman" w:hAnsi="Times New Roman" w:cs="Times New Roman"/>
          <w:sz w:val="24"/>
          <w:szCs w:val="24"/>
          <w:lang w:eastAsia="tr-TR"/>
        </w:rPr>
        <w:t>believed</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to</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provide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energetic</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balance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during</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meditation</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transform</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negative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vibrations</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and</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remind</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individuals</w:t>
      </w:r>
      <w:proofErr w:type="spellEnd"/>
      <w:r w:rsidRPr="008F4267">
        <w:rPr>
          <w:rFonts w:ascii="Times New Roman" w:eastAsia="Times New Roman" w:hAnsi="Times New Roman" w:cs="Times New Roman"/>
          <w:sz w:val="24"/>
          <w:szCs w:val="24"/>
          <w:lang w:eastAsia="tr-TR"/>
        </w:rPr>
        <w:t xml:space="preserve"> of </w:t>
      </w:r>
      <w:proofErr w:type="spellStart"/>
      <w:r w:rsidRPr="008F4267">
        <w:rPr>
          <w:rFonts w:ascii="Times New Roman" w:eastAsia="Times New Roman" w:hAnsi="Times New Roman" w:cs="Times New Roman"/>
          <w:sz w:val="24"/>
          <w:szCs w:val="24"/>
          <w:lang w:eastAsia="tr-TR"/>
        </w:rPr>
        <w:t>harmony</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with</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the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universal</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connection</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In</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the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province</w:t>
      </w:r>
      <w:proofErr w:type="spellEnd"/>
      <w:r w:rsidRPr="008F4267">
        <w:rPr>
          <w:rFonts w:ascii="Times New Roman" w:eastAsia="Times New Roman" w:hAnsi="Times New Roman" w:cs="Times New Roman"/>
          <w:sz w:val="24"/>
          <w:szCs w:val="24"/>
          <w:lang w:eastAsia="tr-TR"/>
        </w:rPr>
        <w:t xml:space="preserve"> of Ordu, </w:t>
      </w:r>
      <w:proofErr w:type="spellStart"/>
      <w:r w:rsidRPr="008F4267">
        <w:rPr>
          <w:rFonts w:ascii="Times New Roman" w:eastAsia="Times New Roman" w:hAnsi="Times New Roman" w:cs="Times New Roman"/>
          <w:sz w:val="24"/>
          <w:szCs w:val="24"/>
          <w:lang w:eastAsia="tr-TR"/>
        </w:rPr>
        <w:t>the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use</w:t>
      </w:r>
      <w:proofErr w:type="spellEnd"/>
      <w:r w:rsidRPr="008F4267">
        <w:rPr>
          <w:rFonts w:ascii="Times New Roman" w:eastAsia="Times New Roman" w:hAnsi="Times New Roman" w:cs="Times New Roman"/>
          <w:sz w:val="24"/>
          <w:szCs w:val="24"/>
          <w:lang w:eastAsia="tr-TR"/>
        </w:rPr>
        <w:t xml:space="preserve"> of </w:t>
      </w:r>
      <w:proofErr w:type="spellStart"/>
      <w:r w:rsidRPr="008F4267">
        <w:rPr>
          <w:rFonts w:ascii="Times New Roman" w:eastAsia="Times New Roman" w:hAnsi="Times New Roman" w:cs="Times New Roman"/>
          <w:sz w:val="24"/>
          <w:szCs w:val="24"/>
          <w:lang w:eastAsia="tr-TR"/>
        </w:rPr>
        <w:t>the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Flower</w:t>
      </w:r>
      <w:proofErr w:type="spellEnd"/>
      <w:r w:rsidRPr="008F4267">
        <w:rPr>
          <w:rFonts w:ascii="Times New Roman" w:eastAsia="Times New Roman" w:hAnsi="Times New Roman" w:cs="Times New Roman"/>
          <w:sz w:val="24"/>
          <w:szCs w:val="24"/>
          <w:lang w:eastAsia="tr-TR"/>
        </w:rPr>
        <w:t xml:space="preserve"> of Life motif has </w:t>
      </w:r>
      <w:proofErr w:type="spellStart"/>
      <w:r w:rsidRPr="008F4267">
        <w:rPr>
          <w:rFonts w:ascii="Times New Roman" w:eastAsia="Times New Roman" w:hAnsi="Times New Roman" w:cs="Times New Roman"/>
          <w:sz w:val="24"/>
          <w:szCs w:val="24"/>
          <w:lang w:eastAsia="tr-TR"/>
        </w:rPr>
        <w:t>been</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identified</w:t>
      </w:r>
      <w:proofErr w:type="spellEnd"/>
      <w:r w:rsidRPr="008F4267">
        <w:rPr>
          <w:rFonts w:ascii="Times New Roman" w:eastAsia="Times New Roman" w:hAnsi="Times New Roman" w:cs="Times New Roman"/>
          <w:sz w:val="24"/>
          <w:szCs w:val="24"/>
          <w:lang w:eastAsia="tr-TR"/>
        </w:rPr>
        <w:t xml:space="preserve"> in Laleli </w:t>
      </w:r>
      <w:proofErr w:type="spellStart"/>
      <w:r w:rsidRPr="008F4267">
        <w:rPr>
          <w:rFonts w:ascii="Times New Roman" w:eastAsia="Times New Roman" w:hAnsi="Times New Roman" w:cs="Times New Roman"/>
          <w:sz w:val="24"/>
          <w:szCs w:val="24"/>
          <w:lang w:eastAsia="tr-TR"/>
        </w:rPr>
        <w:t>Mosque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located</w:t>
      </w:r>
      <w:proofErr w:type="spellEnd"/>
      <w:r w:rsidRPr="008F4267">
        <w:rPr>
          <w:rFonts w:ascii="Times New Roman" w:eastAsia="Times New Roman" w:hAnsi="Times New Roman" w:cs="Times New Roman"/>
          <w:sz w:val="24"/>
          <w:szCs w:val="24"/>
          <w:lang w:eastAsia="tr-TR"/>
        </w:rPr>
        <w:t xml:space="preserve"> in </w:t>
      </w:r>
      <w:proofErr w:type="spellStart"/>
      <w:r w:rsidRPr="008F4267">
        <w:rPr>
          <w:rFonts w:ascii="Times New Roman" w:eastAsia="Times New Roman" w:hAnsi="Times New Roman" w:cs="Times New Roman"/>
          <w:sz w:val="24"/>
          <w:szCs w:val="24"/>
          <w:lang w:eastAsia="tr-TR"/>
        </w:rPr>
        <w:t>Düzpelit</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Neighborhood</w:t>
      </w:r>
      <w:proofErr w:type="spellEnd"/>
      <w:r w:rsidRPr="008F4267">
        <w:rPr>
          <w:rFonts w:ascii="Times New Roman" w:eastAsia="Times New Roman" w:hAnsi="Times New Roman" w:cs="Times New Roman"/>
          <w:sz w:val="24"/>
          <w:szCs w:val="24"/>
          <w:lang w:eastAsia="tr-TR"/>
        </w:rPr>
        <w:t xml:space="preserve"> of İkizce </w:t>
      </w:r>
      <w:proofErr w:type="spellStart"/>
      <w:r w:rsidRPr="008F4267">
        <w:rPr>
          <w:rFonts w:ascii="Times New Roman" w:eastAsia="Times New Roman" w:hAnsi="Times New Roman" w:cs="Times New Roman"/>
          <w:sz w:val="24"/>
          <w:szCs w:val="24"/>
          <w:lang w:eastAsia="tr-TR"/>
        </w:rPr>
        <w:t>district</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This</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demonstrates</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that</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the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tradition</w:t>
      </w:r>
      <w:proofErr w:type="spellEnd"/>
      <w:r w:rsidRPr="008F4267">
        <w:rPr>
          <w:rFonts w:ascii="Times New Roman" w:eastAsia="Times New Roman" w:hAnsi="Times New Roman" w:cs="Times New Roman"/>
          <w:sz w:val="24"/>
          <w:szCs w:val="24"/>
          <w:lang w:eastAsia="tr-TR"/>
        </w:rPr>
        <w:t xml:space="preserve"> of </w:t>
      </w:r>
      <w:proofErr w:type="spellStart"/>
      <w:r w:rsidRPr="008F4267">
        <w:rPr>
          <w:rFonts w:ascii="Times New Roman" w:eastAsia="Times New Roman" w:hAnsi="Times New Roman" w:cs="Times New Roman"/>
          <w:sz w:val="24"/>
          <w:szCs w:val="24"/>
          <w:lang w:eastAsia="tr-TR"/>
        </w:rPr>
        <w:t>geometric</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ornamentation</w:t>
      </w:r>
      <w:proofErr w:type="spellEnd"/>
      <w:r w:rsidRPr="008F4267">
        <w:rPr>
          <w:rFonts w:ascii="Times New Roman" w:eastAsia="Times New Roman" w:hAnsi="Times New Roman" w:cs="Times New Roman"/>
          <w:sz w:val="24"/>
          <w:szCs w:val="24"/>
          <w:lang w:eastAsia="tr-TR"/>
        </w:rPr>
        <w:t xml:space="preserve"> has </w:t>
      </w:r>
      <w:proofErr w:type="spellStart"/>
      <w:r w:rsidRPr="008F4267">
        <w:rPr>
          <w:rFonts w:ascii="Times New Roman" w:eastAsia="Times New Roman" w:hAnsi="Times New Roman" w:cs="Times New Roman"/>
          <w:sz w:val="24"/>
          <w:szCs w:val="24"/>
          <w:lang w:eastAsia="tr-TR"/>
        </w:rPr>
        <w:t>been</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sustained</w:t>
      </w:r>
      <w:proofErr w:type="spellEnd"/>
      <w:r w:rsidRPr="008F4267">
        <w:rPr>
          <w:rFonts w:ascii="Times New Roman" w:eastAsia="Times New Roman" w:hAnsi="Times New Roman" w:cs="Times New Roman"/>
          <w:sz w:val="24"/>
          <w:szCs w:val="24"/>
          <w:lang w:eastAsia="tr-TR"/>
        </w:rPr>
        <w:t xml:space="preserve"> not </w:t>
      </w:r>
      <w:proofErr w:type="spellStart"/>
      <w:r w:rsidRPr="008F4267">
        <w:rPr>
          <w:rFonts w:ascii="Times New Roman" w:eastAsia="Times New Roman" w:hAnsi="Times New Roman" w:cs="Times New Roman"/>
          <w:sz w:val="24"/>
          <w:szCs w:val="24"/>
          <w:lang w:eastAsia="tr-TR"/>
        </w:rPr>
        <w:t>only</w:t>
      </w:r>
      <w:proofErr w:type="spellEnd"/>
      <w:r w:rsidRPr="008F4267">
        <w:rPr>
          <w:rFonts w:ascii="Times New Roman" w:eastAsia="Times New Roman" w:hAnsi="Times New Roman" w:cs="Times New Roman"/>
          <w:sz w:val="24"/>
          <w:szCs w:val="24"/>
          <w:lang w:eastAsia="tr-TR"/>
        </w:rPr>
        <w:t xml:space="preserve"> in </w:t>
      </w:r>
      <w:proofErr w:type="spellStart"/>
      <w:r w:rsidRPr="008F4267">
        <w:rPr>
          <w:rFonts w:ascii="Times New Roman" w:eastAsia="Times New Roman" w:hAnsi="Times New Roman" w:cs="Times New Roman"/>
          <w:sz w:val="24"/>
          <w:szCs w:val="24"/>
          <w:lang w:eastAsia="tr-TR"/>
        </w:rPr>
        <w:t>major</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centers</w:t>
      </w:r>
      <w:proofErr w:type="spellEnd"/>
      <w:r w:rsidRPr="008F4267">
        <w:rPr>
          <w:rFonts w:ascii="Times New Roman" w:eastAsia="Times New Roman" w:hAnsi="Times New Roman" w:cs="Times New Roman"/>
          <w:sz w:val="24"/>
          <w:szCs w:val="24"/>
          <w:lang w:eastAsia="tr-TR"/>
        </w:rPr>
        <w:t xml:space="preserve"> but </w:t>
      </w:r>
      <w:proofErr w:type="spellStart"/>
      <w:r w:rsidRPr="008F4267">
        <w:rPr>
          <w:rFonts w:ascii="Times New Roman" w:eastAsia="Times New Roman" w:hAnsi="Times New Roman" w:cs="Times New Roman"/>
          <w:sz w:val="24"/>
          <w:szCs w:val="24"/>
          <w:lang w:eastAsia="tr-TR"/>
        </w:rPr>
        <w:t>also</w:t>
      </w:r>
      <w:proofErr w:type="spellEnd"/>
      <w:r w:rsidRPr="008F4267">
        <w:rPr>
          <w:rFonts w:ascii="Times New Roman" w:eastAsia="Times New Roman" w:hAnsi="Times New Roman" w:cs="Times New Roman"/>
          <w:sz w:val="24"/>
          <w:szCs w:val="24"/>
          <w:lang w:eastAsia="tr-TR"/>
        </w:rPr>
        <w:t xml:space="preserve"> in </w:t>
      </w:r>
      <w:proofErr w:type="spellStart"/>
      <w:r w:rsidRPr="008F4267">
        <w:rPr>
          <w:rFonts w:ascii="Times New Roman" w:eastAsia="Times New Roman" w:hAnsi="Times New Roman" w:cs="Times New Roman"/>
          <w:sz w:val="24"/>
          <w:szCs w:val="24"/>
          <w:lang w:eastAsia="tr-TR"/>
        </w:rPr>
        <w:t>places</w:t>
      </w:r>
      <w:proofErr w:type="spellEnd"/>
      <w:r w:rsidRPr="008F4267">
        <w:rPr>
          <w:rFonts w:ascii="Times New Roman" w:eastAsia="Times New Roman" w:hAnsi="Times New Roman" w:cs="Times New Roman"/>
          <w:sz w:val="24"/>
          <w:szCs w:val="24"/>
          <w:lang w:eastAsia="tr-TR"/>
        </w:rPr>
        <w:t xml:space="preserve"> of </w:t>
      </w:r>
      <w:proofErr w:type="spellStart"/>
      <w:r w:rsidRPr="008F4267">
        <w:rPr>
          <w:rFonts w:ascii="Times New Roman" w:eastAsia="Times New Roman" w:hAnsi="Times New Roman" w:cs="Times New Roman"/>
          <w:sz w:val="24"/>
          <w:szCs w:val="24"/>
          <w:lang w:eastAsia="tr-TR"/>
        </w:rPr>
        <w:t>worship</w:t>
      </w:r>
      <w:proofErr w:type="spellEnd"/>
      <w:r w:rsidRPr="008F4267">
        <w:rPr>
          <w:rFonts w:ascii="Times New Roman" w:eastAsia="Times New Roman" w:hAnsi="Times New Roman" w:cs="Times New Roman"/>
          <w:sz w:val="24"/>
          <w:szCs w:val="24"/>
          <w:lang w:eastAsia="tr-TR"/>
        </w:rPr>
        <w:t xml:space="preserve"> in </w:t>
      </w:r>
      <w:proofErr w:type="spellStart"/>
      <w:r w:rsidRPr="008F4267">
        <w:rPr>
          <w:rFonts w:ascii="Times New Roman" w:eastAsia="Times New Roman" w:hAnsi="Times New Roman" w:cs="Times New Roman"/>
          <w:sz w:val="24"/>
          <w:szCs w:val="24"/>
          <w:lang w:eastAsia="tr-TR"/>
        </w:rPr>
        <w:t>rural</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areas</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Additionally</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similar</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geometric</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arrangements</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have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been</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observed</w:t>
      </w:r>
      <w:proofErr w:type="spellEnd"/>
      <w:r w:rsidRPr="008F4267">
        <w:rPr>
          <w:rFonts w:ascii="Times New Roman" w:eastAsia="Times New Roman" w:hAnsi="Times New Roman" w:cs="Times New Roman"/>
          <w:sz w:val="24"/>
          <w:szCs w:val="24"/>
          <w:lang w:eastAsia="tr-TR"/>
        </w:rPr>
        <w:t xml:space="preserve"> in </w:t>
      </w:r>
      <w:proofErr w:type="spellStart"/>
      <w:r w:rsidRPr="008F4267">
        <w:rPr>
          <w:rFonts w:ascii="Times New Roman" w:eastAsia="Times New Roman" w:hAnsi="Times New Roman" w:cs="Times New Roman"/>
          <w:sz w:val="24"/>
          <w:szCs w:val="24"/>
          <w:lang w:eastAsia="tr-TR"/>
        </w:rPr>
        <w:t>the</w:t>
      </w:r>
      <w:proofErr w:type="spellEnd"/>
      <w:r w:rsidRPr="008F4267">
        <w:rPr>
          <w:rFonts w:ascii="Times New Roman" w:eastAsia="Times New Roman" w:hAnsi="Times New Roman" w:cs="Times New Roman"/>
          <w:sz w:val="24"/>
          <w:szCs w:val="24"/>
          <w:lang w:eastAsia="tr-TR"/>
        </w:rPr>
        <w:t xml:space="preserve"> Kümbet </w:t>
      </w:r>
      <w:proofErr w:type="spellStart"/>
      <w:r w:rsidRPr="008F4267">
        <w:rPr>
          <w:rFonts w:ascii="Times New Roman" w:eastAsia="Times New Roman" w:hAnsi="Times New Roman" w:cs="Times New Roman"/>
          <w:sz w:val="24"/>
          <w:szCs w:val="24"/>
          <w:lang w:eastAsia="tr-TR"/>
        </w:rPr>
        <w:t>Ruins</w:t>
      </w:r>
      <w:proofErr w:type="spellEnd"/>
      <w:r w:rsidRPr="008F4267">
        <w:rPr>
          <w:rFonts w:ascii="Times New Roman" w:eastAsia="Times New Roman" w:hAnsi="Times New Roman" w:cs="Times New Roman"/>
          <w:sz w:val="24"/>
          <w:szCs w:val="24"/>
          <w:lang w:eastAsia="tr-TR"/>
        </w:rPr>
        <w:t xml:space="preserve"> in Kale </w:t>
      </w:r>
      <w:proofErr w:type="spellStart"/>
      <w:r w:rsidRPr="008F4267">
        <w:rPr>
          <w:rFonts w:ascii="Times New Roman" w:eastAsia="Times New Roman" w:hAnsi="Times New Roman" w:cs="Times New Roman"/>
          <w:sz w:val="24"/>
          <w:szCs w:val="24"/>
          <w:lang w:eastAsia="tr-TR"/>
        </w:rPr>
        <w:t>Village</w:t>
      </w:r>
      <w:proofErr w:type="spellEnd"/>
      <w:r w:rsidRPr="008F4267">
        <w:rPr>
          <w:rFonts w:ascii="Times New Roman" w:eastAsia="Times New Roman" w:hAnsi="Times New Roman" w:cs="Times New Roman"/>
          <w:sz w:val="24"/>
          <w:szCs w:val="24"/>
          <w:lang w:eastAsia="tr-TR"/>
        </w:rPr>
        <w:t xml:space="preserve"> of Mesudiye </w:t>
      </w:r>
      <w:proofErr w:type="spellStart"/>
      <w:r w:rsidRPr="008F4267">
        <w:rPr>
          <w:rFonts w:ascii="Times New Roman" w:eastAsia="Times New Roman" w:hAnsi="Times New Roman" w:cs="Times New Roman"/>
          <w:sz w:val="24"/>
          <w:szCs w:val="24"/>
          <w:lang w:eastAsia="tr-TR"/>
        </w:rPr>
        <w:t>district</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Field</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observations</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suggest</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that</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the</w:t>
      </w:r>
      <w:proofErr w:type="spellEnd"/>
      <w:r w:rsidRPr="008F4267">
        <w:rPr>
          <w:rFonts w:ascii="Times New Roman" w:eastAsia="Times New Roman" w:hAnsi="Times New Roman" w:cs="Times New Roman"/>
          <w:sz w:val="24"/>
          <w:szCs w:val="24"/>
          <w:lang w:eastAsia="tr-TR"/>
        </w:rPr>
        <w:t xml:space="preserve"> motif </w:t>
      </w:r>
      <w:proofErr w:type="spellStart"/>
      <w:r w:rsidRPr="008F4267">
        <w:rPr>
          <w:rFonts w:ascii="Times New Roman" w:eastAsia="Times New Roman" w:hAnsi="Times New Roman" w:cs="Times New Roman"/>
          <w:sz w:val="24"/>
          <w:szCs w:val="24"/>
          <w:lang w:eastAsia="tr-TR"/>
        </w:rPr>
        <w:t>may</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date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back</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to</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the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period</w:t>
      </w:r>
      <w:proofErr w:type="spellEnd"/>
      <w:r w:rsidRPr="008F4267">
        <w:rPr>
          <w:rFonts w:ascii="Times New Roman" w:eastAsia="Times New Roman" w:hAnsi="Times New Roman" w:cs="Times New Roman"/>
          <w:sz w:val="24"/>
          <w:szCs w:val="24"/>
          <w:lang w:eastAsia="tr-TR"/>
        </w:rPr>
        <w:t xml:space="preserve"> of </w:t>
      </w:r>
      <w:proofErr w:type="spellStart"/>
      <w:r w:rsidRPr="008F4267">
        <w:rPr>
          <w:rFonts w:ascii="Times New Roman" w:eastAsia="Times New Roman" w:hAnsi="Times New Roman" w:cs="Times New Roman"/>
          <w:sz w:val="24"/>
          <w:szCs w:val="24"/>
          <w:lang w:eastAsia="tr-TR"/>
        </w:rPr>
        <w:t>the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Hacıemiroğulları</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Principality</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These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examples</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indicate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that</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the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Flower</w:t>
      </w:r>
      <w:proofErr w:type="spellEnd"/>
      <w:r w:rsidRPr="008F4267">
        <w:rPr>
          <w:rFonts w:ascii="Times New Roman" w:eastAsia="Times New Roman" w:hAnsi="Times New Roman" w:cs="Times New Roman"/>
          <w:sz w:val="24"/>
          <w:szCs w:val="24"/>
          <w:lang w:eastAsia="tr-TR"/>
        </w:rPr>
        <w:t xml:space="preserve"> of Life motif has </w:t>
      </w:r>
      <w:proofErr w:type="spellStart"/>
      <w:r w:rsidRPr="008F4267">
        <w:rPr>
          <w:rFonts w:ascii="Times New Roman" w:eastAsia="Times New Roman" w:hAnsi="Times New Roman" w:cs="Times New Roman"/>
          <w:sz w:val="24"/>
          <w:szCs w:val="24"/>
          <w:lang w:eastAsia="tr-TR"/>
        </w:rPr>
        <w:t>been</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adopted</w:t>
      </w:r>
      <w:proofErr w:type="spellEnd"/>
      <w:r w:rsidRPr="008F4267">
        <w:rPr>
          <w:rFonts w:ascii="Times New Roman" w:eastAsia="Times New Roman" w:hAnsi="Times New Roman" w:cs="Times New Roman"/>
          <w:sz w:val="24"/>
          <w:szCs w:val="24"/>
          <w:lang w:eastAsia="tr-TR"/>
        </w:rPr>
        <w:t xml:space="preserve"> as </w:t>
      </w:r>
      <w:proofErr w:type="spellStart"/>
      <w:r w:rsidRPr="008F4267">
        <w:rPr>
          <w:rFonts w:ascii="Times New Roman" w:eastAsia="Times New Roman" w:hAnsi="Times New Roman" w:cs="Times New Roman"/>
          <w:sz w:val="24"/>
          <w:szCs w:val="24"/>
          <w:lang w:eastAsia="tr-TR"/>
        </w:rPr>
        <w:t>both</w:t>
      </w:r>
      <w:proofErr w:type="spellEnd"/>
      <w:r w:rsidRPr="008F4267">
        <w:rPr>
          <w:rFonts w:ascii="Times New Roman" w:eastAsia="Times New Roman" w:hAnsi="Times New Roman" w:cs="Times New Roman"/>
          <w:sz w:val="24"/>
          <w:szCs w:val="24"/>
          <w:lang w:eastAsia="tr-TR"/>
        </w:rPr>
        <w:t xml:space="preserve"> an </w:t>
      </w:r>
      <w:proofErr w:type="spellStart"/>
      <w:r w:rsidRPr="008F4267">
        <w:rPr>
          <w:rFonts w:ascii="Times New Roman" w:eastAsia="Times New Roman" w:hAnsi="Times New Roman" w:cs="Times New Roman"/>
          <w:sz w:val="24"/>
          <w:szCs w:val="24"/>
          <w:lang w:eastAsia="tr-TR"/>
        </w:rPr>
        <w:t>aesthetic</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and</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symbolic</w:t>
      </w:r>
      <w:proofErr w:type="spellEnd"/>
      <w:r w:rsidRPr="008F4267">
        <w:rPr>
          <w:rFonts w:ascii="Times New Roman" w:eastAsia="Times New Roman" w:hAnsi="Times New Roman" w:cs="Times New Roman"/>
          <w:sz w:val="24"/>
          <w:szCs w:val="24"/>
          <w:lang w:eastAsia="tr-TR"/>
        </w:rPr>
        <w:t xml:space="preserve"> element </w:t>
      </w:r>
      <w:proofErr w:type="spellStart"/>
      <w:r w:rsidRPr="008F4267">
        <w:rPr>
          <w:rFonts w:ascii="Times New Roman" w:eastAsia="Times New Roman" w:hAnsi="Times New Roman" w:cs="Times New Roman"/>
          <w:sz w:val="24"/>
          <w:szCs w:val="24"/>
          <w:lang w:eastAsia="tr-TR"/>
        </w:rPr>
        <w:t>within</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the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architectural</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decoration</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tradition</w:t>
      </w:r>
      <w:proofErr w:type="spellEnd"/>
      <w:r w:rsidRPr="008F4267">
        <w:rPr>
          <w:rFonts w:ascii="Times New Roman" w:eastAsia="Times New Roman" w:hAnsi="Times New Roman" w:cs="Times New Roman"/>
          <w:sz w:val="24"/>
          <w:szCs w:val="24"/>
          <w:lang w:eastAsia="tr-TR"/>
        </w:rPr>
        <w:t xml:space="preserve"> of Ordu.</w:t>
      </w:r>
      <w:r>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In</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the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study</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qualitative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research</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methods</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and</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design-based</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research</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methods</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are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employed</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with</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the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aim</w:t>
      </w:r>
      <w:proofErr w:type="spellEnd"/>
      <w:r w:rsidRPr="008F4267">
        <w:rPr>
          <w:rFonts w:ascii="Times New Roman" w:eastAsia="Times New Roman" w:hAnsi="Times New Roman" w:cs="Times New Roman"/>
          <w:sz w:val="24"/>
          <w:szCs w:val="24"/>
          <w:lang w:eastAsia="tr-TR"/>
        </w:rPr>
        <w:t xml:space="preserve"> of </w:t>
      </w:r>
      <w:proofErr w:type="spellStart"/>
      <w:r w:rsidRPr="008F4267">
        <w:rPr>
          <w:rFonts w:ascii="Times New Roman" w:eastAsia="Times New Roman" w:hAnsi="Times New Roman" w:cs="Times New Roman"/>
          <w:sz w:val="24"/>
          <w:szCs w:val="24"/>
          <w:lang w:eastAsia="tr-TR"/>
        </w:rPr>
        <w:t>adapting</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the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Flower</w:t>
      </w:r>
      <w:proofErr w:type="spellEnd"/>
      <w:r w:rsidRPr="008F4267">
        <w:rPr>
          <w:rFonts w:ascii="Times New Roman" w:eastAsia="Times New Roman" w:hAnsi="Times New Roman" w:cs="Times New Roman"/>
          <w:sz w:val="24"/>
          <w:szCs w:val="24"/>
          <w:lang w:eastAsia="tr-TR"/>
        </w:rPr>
        <w:t xml:space="preserve"> of Life motif </w:t>
      </w:r>
      <w:proofErr w:type="spellStart"/>
      <w:r w:rsidRPr="008F4267">
        <w:rPr>
          <w:rFonts w:ascii="Times New Roman" w:eastAsia="Times New Roman" w:hAnsi="Times New Roman" w:cs="Times New Roman"/>
          <w:sz w:val="24"/>
          <w:szCs w:val="24"/>
          <w:lang w:eastAsia="tr-TR"/>
        </w:rPr>
        <w:t>into</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the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handicrafts</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and</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weaving</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workshops</w:t>
      </w:r>
      <w:proofErr w:type="spellEnd"/>
      <w:r w:rsidRPr="008F4267">
        <w:rPr>
          <w:rFonts w:ascii="Times New Roman" w:eastAsia="Times New Roman" w:hAnsi="Times New Roman" w:cs="Times New Roman"/>
          <w:sz w:val="24"/>
          <w:szCs w:val="24"/>
          <w:lang w:eastAsia="tr-TR"/>
        </w:rPr>
        <w:t xml:space="preserve"> of </w:t>
      </w:r>
      <w:proofErr w:type="spellStart"/>
      <w:r w:rsidRPr="008F4267">
        <w:rPr>
          <w:rFonts w:ascii="Times New Roman" w:eastAsia="Times New Roman" w:hAnsi="Times New Roman" w:cs="Times New Roman"/>
          <w:sz w:val="24"/>
          <w:szCs w:val="24"/>
          <w:lang w:eastAsia="tr-TR"/>
        </w:rPr>
        <w:t>the</w:t>
      </w:r>
      <w:proofErr w:type="spellEnd"/>
      <w:r w:rsidRPr="008F4267">
        <w:rPr>
          <w:rFonts w:ascii="Times New Roman" w:eastAsia="Times New Roman" w:hAnsi="Times New Roman" w:cs="Times New Roman"/>
          <w:sz w:val="24"/>
          <w:szCs w:val="24"/>
          <w:lang w:eastAsia="tr-TR"/>
        </w:rPr>
        <w:t xml:space="preserve"> Ordu Olgunlaşma </w:t>
      </w:r>
      <w:proofErr w:type="spellStart"/>
      <w:r w:rsidRPr="008F4267">
        <w:rPr>
          <w:rFonts w:ascii="Times New Roman" w:eastAsia="Times New Roman" w:hAnsi="Times New Roman" w:cs="Times New Roman"/>
          <w:sz w:val="24"/>
          <w:szCs w:val="24"/>
          <w:lang w:eastAsia="tr-TR"/>
        </w:rPr>
        <w:t>Institute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The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Institute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aims</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to</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preserve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the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historical</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and</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cultural</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meaning</w:t>
      </w:r>
      <w:proofErr w:type="spellEnd"/>
      <w:r w:rsidRPr="008F4267">
        <w:rPr>
          <w:rFonts w:ascii="Times New Roman" w:eastAsia="Times New Roman" w:hAnsi="Times New Roman" w:cs="Times New Roman"/>
          <w:sz w:val="24"/>
          <w:szCs w:val="24"/>
          <w:lang w:eastAsia="tr-TR"/>
        </w:rPr>
        <w:t xml:space="preserve"> of </w:t>
      </w:r>
      <w:proofErr w:type="spellStart"/>
      <w:r w:rsidRPr="008F4267">
        <w:rPr>
          <w:rFonts w:ascii="Times New Roman" w:eastAsia="Times New Roman" w:hAnsi="Times New Roman" w:cs="Times New Roman"/>
          <w:sz w:val="24"/>
          <w:szCs w:val="24"/>
          <w:lang w:eastAsia="tr-TR"/>
        </w:rPr>
        <w:t>the</w:t>
      </w:r>
      <w:proofErr w:type="spellEnd"/>
      <w:r w:rsidRPr="008F4267">
        <w:rPr>
          <w:rFonts w:ascii="Times New Roman" w:eastAsia="Times New Roman" w:hAnsi="Times New Roman" w:cs="Times New Roman"/>
          <w:sz w:val="24"/>
          <w:szCs w:val="24"/>
          <w:lang w:eastAsia="tr-TR"/>
        </w:rPr>
        <w:t xml:space="preserve"> motif, </w:t>
      </w:r>
      <w:proofErr w:type="spellStart"/>
      <w:r w:rsidRPr="008F4267">
        <w:rPr>
          <w:rFonts w:ascii="Times New Roman" w:eastAsia="Times New Roman" w:hAnsi="Times New Roman" w:cs="Times New Roman"/>
          <w:sz w:val="24"/>
          <w:szCs w:val="24"/>
          <w:lang w:eastAsia="tr-TR"/>
        </w:rPr>
        <w:t>combine</w:t>
      </w:r>
      <w:proofErr w:type="spellEnd"/>
      <w:r w:rsidRPr="008F4267">
        <w:rPr>
          <w:rFonts w:ascii="Times New Roman" w:eastAsia="Times New Roman" w:hAnsi="Times New Roman" w:cs="Times New Roman"/>
          <w:sz w:val="24"/>
          <w:szCs w:val="24"/>
          <w:lang w:eastAsia="tr-TR"/>
        </w:rPr>
        <w:t xml:space="preserve"> it </w:t>
      </w:r>
      <w:proofErr w:type="spellStart"/>
      <w:r w:rsidRPr="008F4267">
        <w:rPr>
          <w:rFonts w:ascii="Times New Roman" w:eastAsia="Times New Roman" w:hAnsi="Times New Roman" w:cs="Times New Roman"/>
          <w:sz w:val="24"/>
          <w:szCs w:val="24"/>
          <w:lang w:eastAsia="tr-TR"/>
        </w:rPr>
        <w:t>with</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local</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aesthetic</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understanding</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and</w:t>
      </w:r>
      <w:proofErr w:type="spellEnd"/>
      <w:r w:rsidRPr="008F4267">
        <w:rPr>
          <w:rFonts w:ascii="Times New Roman" w:eastAsia="Times New Roman" w:hAnsi="Times New Roman" w:cs="Times New Roman"/>
          <w:sz w:val="24"/>
          <w:szCs w:val="24"/>
          <w:lang w:eastAsia="tr-TR"/>
        </w:rPr>
        <w:t xml:space="preserve"> transfer it </w:t>
      </w:r>
      <w:proofErr w:type="spellStart"/>
      <w:r w:rsidRPr="008F4267">
        <w:rPr>
          <w:rFonts w:ascii="Times New Roman" w:eastAsia="Times New Roman" w:hAnsi="Times New Roman" w:cs="Times New Roman"/>
          <w:sz w:val="24"/>
          <w:szCs w:val="24"/>
          <w:lang w:eastAsia="tr-TR"/>
        </w:rPr>
        <w:t>into</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contemporary</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design</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practices</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The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purpose</w:t>
      </w:r>
      <w:proofErr w:type="spellEnd"/>
      <w:r w:rsidRPr="008F4267">
        <w:rPr>
          <w:rFonts w:ascii="Times New Roman" w:eastAsia="Times New Roman" w:hAnsi="Times New Roman" w:cs="Times New Roman"/>
          <w:sz w:val="24"/>
          <w:szCs w:val="24"/>
          <w:lang w:eastAsia="tr-TR"/>
        </w:rPr>
        <w:t xml:space="preserve"> of </w:t>
      </w:r>
      <w:proofErr w:type="spellStart"/>
      <w:r w:rsidRPr="008F4267">
        <w:rPr>
          <w:rFonts w:ascii="Times New Roman" w:eastAsia="Times New Roman" w:hAnsi="Times New Roman" w:cs="Times New Roman"/>
          <w:sz w:val="24"/>
          <w:szCs w:val="24"/>
          <w:lang w:eastAsia="tr-TR"/>
        </w:rPr>
        <w:t>the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study</w:t>
      </w:r>
      <w:proofErr w:type="spellEnd"/>
      <w:r w:rsidRPr="008F4267">
        <w:rPr>
          <w:rFonts w:ascii="Times New Roman" w:eastAsia="Times New Roman" w:hAnsi="Times New Roman" w:cs="Times New Roman"/>
          <w:sz w:val="24"/>
          <w:szCs w:val="24"/>
          <w:lang w:eastAsia="tr-TR"/>
        </w:rPr>
        <w:t xml:space="preserve"> is </w:t>
      </w:r>
      <w:proofErr w:type="spellStart"/>
      <w:r w:rsidRPr="008F4267">
        <w:rPr>
          <w:rFonts w:ascii="Times New Roman" w:eastAsia="Times New Roman" w:hAnsi="Times New Roman" w:cs="Times New Roman"/>
          <w:sz w:val="24"/>
          <w:szCs w:val="24"/>
          <w:lang w:eastAsia="tr-TR"/>
        </w:rPr>
        <w:t>to</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reinterpret</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the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Flower</w:t>
      </w:r>
      <w:proofErr w:type="spellEnd"/>
      <w:r w:rsidRPr="008F4267">
        <w:rPr>
          <w:rFonts w:ascii="Times New Roman" w:eastAsia="Times New Roman" w:hAnsi="Times New Roman" w:cs="Times New Roman"/>
          <w:sz w:val="24"/>
          <w:szCs w:val="24"/>
          <w:lang w:eastAsia="tr-TR"/>
        </w:rPr>
        <w:t xml:space="preserve"> of Life motif—</w:t>
      </w:r>
      <w:proofErr w:type="spellStart"/>
      <w:r w:rsidRPr="008F4267">
        <w:rPr>
          <w:rFonts w:ascii="Times New Roman" w:eastAsia="Times New Roman" w:hAnsi="Times New Roman" w:cs="Times New Roman"/>
          <w:sz w:val="24"/>
          <w:szCs w:val="24"/>
          <w:lang w:eastAsia="tr-TR"/>
        </w:rPr>
        <w:t>evaluated</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within</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the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context</w:t>
      </w:r>
      <w:proofErr w:type="spellEnd"/>
      <w:r w:rsidRPr="008F4267">
        <w:rPr>
          <w:rFonts w:ascii="Times New Roman" w:eastAsia="Times New Roman" w:hAnsi="Times New Roman" w:cs="Times New Roman"/>
          <w:sz w:val="24"/>
          <w:szCs w:val="24"/>
          <w:lang w:eastAsia="tr-TR"/>
        </w:rPr>
        <w:t xml:space="preserve"> of </w:t>
      </w:r>
      <w:proofErr w:type="spellStart"/>
      <w:r w:rsidRPr="008F4267">
        <w:rPr>
          <w:rFonts w:ascii="Times New Roman" w:eastAsia="Times New Roman" w:hAnsi="Times New Roman" w:cs="Times New Roman"/>
          <w:sz w:val="24"/>
          <w:szCs w:val="24"/>
          <w:lang w:eastAsia="tr-TR"/>
        </w:rPr>
        <w:t>sacred</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geometry</w:t>
      </w:r>
      <w:proofErr w:type="spellEnd"/>
      <w:r w:rsidRPr="008F4267">
        <w:rPr>
          <w:rFonts w:ascii="Times New Roman" w:eastAsia="Times New Roman" w:hAnsi="Times New Roman" w:cs="Times New Roman"/>
          <w:sz w:val="24"/>
          <w:szCs w:val="24"/>
          <w:lang w:eastAsia="tr-TR"/>
        </w:rPr>
        <w:t>—</w:t>
      </w:r>
      <w:proofErr w:type="spellStart"/>
      <w:r w:rsidRPr="008F4267">
        <w:rPr>
          <w:rFonts w:ascii="Times New Roman" w:eastAsia="Times New Roman" w:hAnsi="Times New Roman" w:cs="Times New Roman"/>
          <w:sz w:val="24"/>
          <w:szCs w:val="24"/>
          <w:lang w:eastAsia="tr-TR"/>
        </w:rPr>
        <w:t>within</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cultural</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continuity</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and</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to</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ensure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its</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transmission</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to</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future</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generations</w:t>
      </w:r>
      <w:proofErr w:type="spellEnd"/>
      <w:r w:rsidRPr="008F4267">
        <w:rPr>
          <w:rFonts w:ascii="Times New Roman" w:eastAsia="Times New Roman" w:hAnsi="Times New Roman" w:cs="Times New Roman"/>
          <w:sz w:val="24"/>
          <w:szCs w:val="24"/>
          <w:lang w:eastAsia="tr-TR"/>
        </w:rPr>
        <w:t xml:space="preserve"> as an </w:t>
      </w:r>
      <w:proofErr w:type="spellStart"/>
      <w:r w:rsidRPr="008F4267">
        <w:rPr>
          <w:rFonts w:ascii="Times New Roman" w:eastAsia="Times New Roman" w:hAnsi="Times New Roman" w:cs="Times New Roman"/>
          <w:sz w:val="24"/>
          <w:szCs w:val="24"/>
          <w:lang w:eastAsia="tr-TR"/>
        </w:rPr>
        <w:t>artistic</w:t>
      </w:r>
      <w:proofErr w:type="spellEnd"/>
      <w:r w:rsidRPr="008F4267">
        <w:rPr>
          <w:rFonts w:ascii="Times New Roman" w:eastAsia="Times New Roman" w:hAnsi="Times New Roman" w:cs="Times New Roman"/>
          <w:sz w:val="24"/>
          <w:szCs w:val="24"/>
          <w:lang w:eastAsia="tr-TR"/>
        </w:rPr>
        <w:t xml:space="preserve"> </w:t>
      </w:r>
      <w:proofErr w:type="spellStart"/>
      <w:r w:rsidRPr="008F4267">
        <w:rPr>
          <w:rFonts w:ascii="Times New Roman" w:eastAsia="Times New Roman" w:hAnsi="Times New Roman" w:cs="Times New Roman"/>
          <w:sz w:val="24"/>
          <w:szCs w:val="24"/>
          <w:lang w:eastAsia="tr-TR"/>
        </w:rPr>
        <w:t>value</w:t>
      </w:r>
      <w:proofErr w:type="spellEnd"/>
      <w:r w:rsidRPr="008F4267">
        <w:rPr>
          <w:rFonts w:ascii="Times New Roman" w:eastAsia="Times New Roman" w:hAnsi="Times New Roman" w:cs="Times New Roman"/>
          <w:sz w:val="24"/>
          <w:szCs w:val="24"/>
          <w:lang w:eastAsia="tr-TR"/>
        </w:rPr>
        <w:t>.</w:t>
      </w:r>
    </w:p>
    <w:p w14:paraId="009986B4" w14:textId="7DBD8F2D" w:rsidR="0059079D" w:rsidRPr="00234FFE" w:rsidRDefault="0059079D" w:rsidP="005576E9">
      <w:pPr>
        <w:spacing w:before="100" w:beforeAutospacing="1" w:after="100" w:afterAutospacing="1" w:line="360" w:lineRule="auto"/>
        <w:ind w:firstLine="0"/>
        <w:rPr>
          <w:rFonts w:ascii="Times New Roman" w:eastAsia="Times New Roman" w:hAnsi="Times New Roman" w:cs="Times New Roman"/>
          <w:sz w:val="24"/>
          <w:szCs w:val="24"/>
          <w:lang w:eastAsia="tr-TR"/>
        </w:rPr>
      </w:pPr>
      <w:proofErr w:type="spellStart"/>
      <w:r w:rsidRPr="00234FFE">
        <w:rPr>
          <w:rStyle w:val="Gl"/>
          <w:rFonts w:ascii="Times New Roman" w:hAnsi="Times New Roman" w:cs="Times New Roman"/>
          <w:sz w:val="24"/>
          <w:szCs w:val="24"/>
        </w:rPr>
        <w:t>Keywords</w:t>
      </w:r>
      <w:proofErr w:type="spellEnd"/>
      <w:r w:rsidRPr="00234FFE">
        <w:rPr>
          <w:rStyle w:val="Gl"/>
          <w:rFonts w:ascii="Times New Roman" w:hAnsi="Times New Roman" w:cs="Times New Roman"/>
          <w:sz w:val="24"/>
          <w:szCs w:val="24"/>
        </w:rPr>
        <w:t>:</w:t>
      </w:r>
      <w:r w:rsidRPr="00234FFE">
        <w:rPr>
          <w:rFonts w:ascii="Times New Roman" w:hAnsi="Times New Roman" w:cs="Times New Roman"/>
          <w:sz w:val="24"/>
          <w:szCs w:val="24"/>
        </w:rPr>
        <w:t xml:space="preserve"> </w:t>
      </w:r>
      <w:proofErr w:type="spellStart"/>
      <w:r w:rsidRPr="00234FFE">
        <w:rPr>
          <w:rFonts w:ascii="Times New Roman" w:hAnsi="Times New Roman" w:cs="Times New Roman"/>
          <w:sz w:val="24"/>
          <w:szCs w:val="24"/>
        </w:rPr>
        <w:t>Anatolian</w:t>
      </w:r>
      <w:proofErr w:type="spellEnd"/>
      <w:r w:rsidRPr="00234FFE">
        <w:rPr>
          <w:rFonts w:ascii="Times New Roman" w:hAnsi="Times New Roman" w:cs="Times New Roman"/>
          <w:sz w:val="24"/>
          <w:szCs w:val="24"/>
        </w:rPr>
        <w:t xml:space="preserve"> </w:t>
      </w:r>
      <w:proofErr w:type="spellStart"/>
      <w:r w:rsidRPr="00234FFE">
        <w:rPr>
          <w:rFonts w:ascii="Times New Roman" w:hAnsi="Times New Roman" w:cs="Times New Roman"/>
          <w:sz w:val="24"/>
          <w:szCs w:val="24"/>
        </w:rPr>
        <w:t>Motifs</w:t>
      </w:r>
      <w:proofErr w:type="spellEnd"/>
      <w:r w:rsidRPr="00234FFE">
        <w:rPr>
          <w:rFonts w:ascii="Times New Roman" w:hAnsi="Times New Roman" w:cs="Times New Roman"/>
          <w:sz w:val="24"/>
          <w:szCs w:val="24"/>
        </w:rPr>
        <w:t xml:space="preserve">, </w:t>
      </w:r>
      <w:proofErr w:type="spellStart"/>
      <w:r w:rsidRPr="00234FFE">
        <w:rPr>
          <w:rFonts w:ascii="Times New Roman" w:hAnsi="Times New Roman" w:cs="Times New Roman"/>
          <w:sz w:val="24"/>
          <w:szCs w:val="24"/>
        </w:rPr>
        <w:t>Flower</w:t>
      </w:r>
      <w:proofErr w:type="spellEnd"/>
      <w:r w:rsidRPr="00234FFE">
        <w:rPr>
          <w:rFonts w:ascii="Times New Roman" w:hAnsi="Times New Roman" w:cs="Times New Roman"/>
          <w:sz w:val="24"/>
          <w:szCs w:val="24"/>
        </w:rPr>
        <w:t xml:space="preserve"> of Life, </w:t>
      </w:r>
      <w:proofErr w:type="spellStart"/>
      <w:r w:rsidRPr="00234FFE">
        <w:rPr>
          <w:rFonts w:ascii="Times New Roman" w:hAnsi="Times New Roman" w:cs="Times New Roman"/>
          <w:sz w:val="24"/>
          <w:szCs w:val="24"/>
        </w:rPr>
        <w:t>Cultural</w:t>
      </w:r>
      <w:proofErr w:type="spellEnd"/>
      <w:r w:rsidRPr="00234FFE">
        <w:rPr>
          <w:rFonts w:ascii="Times New Roman" w:hAnsi="Times New Roman" w:cs="Times New Roman"/>
          <w:sz w:val="24"/>
          <w:szCs w:val="24"/>
        </w:rPr>
        <w:t xml:space="preserve"> </w:t>
      </w:r>
      <w:proofErr w:type="spellStart"/>
      <w:r w:rsidRPr="00234FFE">
        <w:rPr>
          <w:rFonts w:ascii="Times New Roman" w:hAnsi="Times New Roman" w:cs="Times New Roman"/>
          <w:sz w:val="24"/>
          <w:szCs w:val="24"/>
        </w:rPr>
        <w:t>Symbolism</w:t>
      </w:r>
      <w:proofErr w:type="spellEnd"/>
      <w:r w:rsidRPr="00234FFE">
        <w:rPr>
          <w:rFonts w:ascii="Times New Roman" w:hAnsi="Times New Roman" w:cs="Times New Roman"/>
          <w:sz w:val="24"/>
          <w:szCs w:val="24"/>
        </w:rPr>
        <w:t xml:space="preserve">, </w:t>
      </w:r>
      <w:proofErr w:type="spellStart"/>
      <w:r w:rsidRPr="00234FFE">
        <w:rPr>
          <w:rFonts w:ascii="Times New Roman" w:hAnsi="Times New Roman" w:cs="Times New Roman"/>
          <w:sz w:val="24"/>
          <w:szCs w:val="24"/>
        </w:rPr>
        <w:t>Cultural</w:t>
      </w:r>
      <w:proofErr w:type="spellEnd"/>
      <w:r w:rsidRPr="00234FFE">
        <w:rPr>
          <w:rFonts w:ascii="Times New Roman" w:hAnsi="Times New Roman" w:cs="Times New Roman"/>
          <w:sz w:val="24"/>
          <w:szCs w:val="24"/>
        </w:rPr>
        <w:t xml:space="preserve"> </w:t>
      </w:r>
      <w:proofErr w:type="spellStart"/>
      <w:r w:rsidRPr="00234FFE">
        <w:rPr>
          <w:rFonts w:ascii="Times New Roman" w:hAnsi="Times New Roman" w:cs="Times New Roman"/>
          <w:sz w:val="24"/>
          <w:szCs w:val="24"/>
        </w:rPr>
        <w:t>Heritage</w:t>
      </w:r>
      <w:proofErr w:type="spellEnd"/>
      <w:r w:rsidRPr="00234FFE">
        <w:rPr>
          <w:rFonts w:ascii="Times New Roman" w:hAnsi="Times New Roman" w:cs="Times New Roman"/>
          <w:sz w:val="24"/>
          <w:szCs w:val="24"/>
        </w:rPr>
        <w:t>.</w:t>
      </w:r>
    </w:p>
    <w:p w14:paraId="705FEA13" w14:textId="6571AA7B" w:rsidR="00F26F0B" w:rsidRPr="00234FFE" w:rsidRDefault="006A105A" w:rsidP="005576E9">
      <w:pPr>
        <w:spacing w:line="360" w:lineRule="auto"/>
        <w:ind w:firstLine="0"/>
        <w:rPr>
          <w:rFonts w:ascii="Times New Roman" w:hAnsi="Times New Roman" w:cs="Times New Roman"/>
          <w:b/>
          <w:sz w:val="24"/>
          <w:szCs w:val="24"/>
        </w:rPr>
      </w:pPr>
      <w:r w:rsidRPr="00234FFE">
        <w:rPr>
          <w:rFonts w:ascii="Times New Roman" w:hAnsi="Times New Roman" w:cs="Times New Roman"/>
          <w:b/>
          <w:sz w:val="24"/>
          <w:szCs w:val="24"/>
        </w:rPr>
        <w:t xml:space="preserve">Kaynakça: </w:t>
      </w:r>
    </w:p>
    <w:p w14:paraId="2CBD2559" w14:textId="0D3F2887" w:rsidR="006A105A" w:rsidRPr="00234FFE" w:rsidRDefault="006A105A" w:rsidP="005576E9">
      <w:pPr>
        <w:pStyle w:val="ListeParagraf"/>
        <w:numPr>
          <w:ilvl w:val="0"/>
          <w:numId w:val="2"/>
        </w:numPr>
        <w:spacing w:before="100" w:beforeAutospacing="1" w:after="100" w:afterAutospacing="1" w:line="360" w:lineRule="auto"/>
        <w:rPr>
          <w:rFonts w:ascii="Times New Roman" w:eastAsia="Times New Roman" w:hAnsi="Times New Roman" w:cs="Times New Roman"/>
          <w:sz w:val="24"/>
          <w:szCs w:val="24"/>
          <w:lang w:eastAsia="tr-TR"/>
        </w:rPr>
      </w:pPr>
      <w:r w:rsidRPr="00234FFE">
        <w:rPr>
          <w:rFonts w:ascii="Times New Roman" w:eastAsia="Times New Roman" w:hAnsi="Times New Roman" w:cs="Times New Roman"/>
          <w:sz w:val="24"/>
          <w:szCs w:val="24"/>
          <w:lang w:eastAsia="tr-TR"/>
        </w:rPr>
        <w:t xml:space="preserve">Demir, N. (2012). Orta ve Doğu Karadeniz Bölgesinde Çepni Türkmenleri ile Güvenç Abdal Ocağı’nın Kuruluşu. </w:t>
      </w:r>
      <w:r w:rsidRPr="00234FFE">
        <w:rPr>
          <w:rFonts w:ascii="Times New Roman" w:eastAsia="Times New Roman" w:hAnsi="Times New Roman" w:cs="Times New Roman"/>
          <w:i/>
          <w:iCs/>
          <w:sz w:val="24"/>
          <w:szCs w:val="24"/>
          <w:lang w:eastAsia="tr-TR"/>
        </w:rPr>
        <w:t>Türk Kültürü ve Hacı Bektaş Veli Araştırma Dergisi, 63</w:t>
      </w:r>
      <w:r w:rsidRPr="00234FFE">
        <w:rPr>
          <w:rFonts w:ascii="Times New Roman" w:eastAsia="Times New Roman" w:hAnsi="Times New Roman" w:cs="Times New Roman"/>
          <w:sz w:val="24"/>
          <w:szCs w:val="24"/>
          <w:lang w:eastAsia="tr-TR"/>
        </w:rPr>
        <w:t xml:space="preserve">, 103-120. </w:t>
      </w:r>
      <w:hyperlink r:id="rId10" w:history="1">
        <w:r w:rsidRPr="00234FFE">
          <w:rPr>
            <w:rFonts w:ascii="Times New Roman" w:eastAsia="Times New Roman" w:hAnsi="Times New Roman" w:cs="Times New Roman"/>
            <w:color w:val="0000FF" w:themeColor="hyperlink"/>
            <w:sz w:val="24"/>
            <w:szCs w:val="24"/>
            <w:u w:val="single"/>
            <w:lang w:eastAsia="tr-TR"/>
          </w:rPr>
          <w:t>https://dergipark.org.tr/en/download/article-file/2580850</w:t>
        </w:r>
      </w:hyperlink>
      <w:r w:rsidRPr="00234FFE">
        <w:rPr>
          <w:rFonts w:ascii="Times New Roman" w:eastAsia="Times New Roman" w:hAnsi="Times New Roman" w:cs="Times New Roman"/>
          <w:sz w:val="24"/>
          <w:szCs w:val="24"/>
          <w:lang w:eastAsia="tr-TR"/>
        </w:rPr>
        <w:t xml:space="preserve">. </w:t>
      </w:r>
    </w:p>
    <w:p w14:paraId="6F4E8F56" w14:textId="08F1E75D" w:rsidR="006A105A" w:rsidRPr="00234FFE" w:rsidRDefault="006A105A" w:rsidP="005576E9">
      <w:pPr>
        <w:pStyle w:val="ListeParagraf"/>
        <w:numPr>
          <w:ilvl w:val="0"/>
          <w:numId w:val="2"/>
        </w:numPr>
        <w:spacing w:before="0" w:after="200" w:line="360" w:lineRule="auto"/>
        <w:rPr>
          <w:rFonts w:ascii="Times New Roman" w:hAnsi="Times New Roman" w:cs="Times New Roman"/>
          <w:sz w:val="24"/>
          <w:szCs w:val="24"/>
        </w:rPr>
      </w:pPr>
      <w:r w:rsidRPr="00234FFE">
        <w:rPr>
          <w:rFonts w:ascii="Times New Roman" w:hAnsi="Times New Roman" w:cs="Times New Roman"/>
          <w:sz w:val="24"/>
          <w:szCs w:val="24"/>
        </w:rPr>
        <w:t xml:space="preserve">Ergenç, S. B. G. (2025). </w:t>
      </w:r>
      <w:proofErr w:type="gramStart"/>
      <w:r w:rsidRPr="00234FFE">
        <w:rPr>
          <w:rFonts w:ascii="Times New Roman" w:hAnsi="Times New Roman" w:cs="Times New Roman"/>
          <w:sz w:val="24"/>
          <w:szCs w:val="24"/>
        </w:rPr>
        <w:t xml:space="preserve">Tasarımda geleneksel Anadolu motiflerinin yeri. </w:t>
      </w:r>
      <w:proofErr w:type="spellStart"/>
      <w:proofErr w:type="gramEnd"/>
      <w:r w:rsidRPr="00234FFE">
        <w:rPr>
          <w:rFonts w:ascii="Times New Roman" w:hAnsi="Times New Roman" w:cs="Times New Roman"/>
          <w:i/>
          <w:iCs/>
          <w:sz w:val="24"/>
          <w:szCs w:val="24"/>
        </w:rPr>
        <w:t>Turkish</w:t>
      </w:r>
      <w:proofErr w:type="spellEnd"/>
      <w:r w:rsidRPr="00234FFE">
        <w:rPr>
          <w:rFonts w:ascii="Times New Roman" w:hAnsi="Times New Roman" w:cs="Times New Roman"/>
          <w:i/>
          <w:iCs/>
          <w:sz w:val="24"/>
          <w:szCs w:val="24"/>
        </w:rPr>
        <w:t xml:space="preserve"> </w:t>
      </w:r>
      <w:proofErr w:type="spellStart"/>
      <w:r w:rsidRPr="00234FFE">
        <w:rPr>
          <w:rFonts w:ascii="Times New Roman" w:hAnsi="Times New Roman" w:cs="Times New Roman"/>
          <w:i/>
          <w:iCs/>
          <w:sz w:val="24"/>
          <w:szCs w:val="24"/>
        </w:rPr>
        <w:t>Journal</w:t>
      </w:r>
      <w:proofErr w:type="spellEnd"/>
      <w:r w:rsidRPr="00234FFE">
        <w:rPr>
          <w:rFonts w:ascii="Times New Roman" w:hAnsi="Times New Roman" w:cs="Times New Roman"/>
          <w:i/>
          <w:iCs/>
          <w:sz w:val="24"/>
          <w:szCs w:val="24"/>
        </w:rPr>
        <w:t xml:space="preserve"> of </w:t>
      </w:r>
      <w:proofErr w:type="spellStart"/>
      <w:r w:rsidRPr="00234FFE">
        <w:rPr>
          <w:rFonts w:ascii="Times New Roman" w:hAnsi="Times New Roman" w:cs="Times New Roman"/>
          <w:i/>
          <w:iCs/>
          <w:sz w:val="24"/>
          <w:szCs w:val="24"/>
        </w:rPr>
        <w:t>Fashion</w:t>
      </w:r>
      <w:proofErr w:type="spellEnd"/>
      <w:r w:rsidRPr="00234FFE">
        <w:rPr>
          <w:rFonts w:ascii="Times New Roman" w:hAnsi="Times New Roman" w:cs="Times New Roman"/>
          <w:i/>
          <w:iCs/>
          <w:sz w:val="24"/>
          <w:szCs w:val="24"/>
        </w:rPr>
        <w:t xml:space="preserve"> Design </w:t>
      </w:r>
      <w:proofErr w:type="spellStart"/>
      <w:r w:rsidRPr="00234FFE">
        <w:rPr>
          <w:rFonts w:ascii="Times New Roman" w:hAnsi="Times New Roman" w:cs="Times New Roman"/>
          <w:i/>
          <w:iCs/>
          <w:sz w:val="24"/>
          <w:szCs w:val="24"/>
        </w:rPr>
        <w:t>and</w:t>
      </w:r>
      <w:proofErr w:type="spellEnd"/>
      <w:r w:rsidRPr="00234FFE">
        <w:rPr>
          <w:rFonts w:ascii="Times New Roman" w:hAnsi="Times New Roman" w:cs="Times New Roman"/>
          <w:i/>
          <w:iCs/>
          <w:sz w:val="24"/>
          <w:szCs w:val="24"/>
        </w:rPr>
        <w:t xml:space="preserve"> Management, 7</w:t>
      </w:r>
      <w:r w:rsidRPr="00234FFE">
        <w:rPr>
          <w:rFonts w:ascii="Times New Roman" w:hAnsi="Times New Roman" w:cs="Times New Roman"/>
          <w:sz w:val="24"/>
          <w:szCs w:val="24"/>
        </w:rPr>
        <w:t xml:space="preserve">(1), 51–64. </w:t>
      </w:r>
      <w:hyperlink r:id="rId11" w:history="1">
        <w:r w:rsidRPr="00234FFE">
          <w:rPr>
            <w:rFonts w:ascii="Times New Roman" w:hAnsi="Times New Roman" w:cs="Times New Roman"/>
            <w:color w:val="0000FF" w:themeColor="hyperlink"/>
            <w:sz w:val="24"/>
            <w:szCs w:val="24"/>
            <w:u w:val="single"/>
          </w:rPr>
          <w:t>https://doi.org/10.54976/tjfdm.1569734</w:t>
        </w:r>
      </w:hyperlink>
    </w:p>
    <w:p w14:paraId="33DDC570" w14:textId="4EEA1E5E" w:rsidR="006A105A" w:rsidRPr="00234FFE" w:rsidRDefault="006A105A" w:rsidP="005576E9">
      <w:pPr>
        <w:pStyle w:val="ListeParagraf"/>
        <w:numPr>
          <w:ilvl w:val="0"/>
          <w:numId w:val="2"/>
        </w:numPr>
        <w:spacing w:before="100" w:beforeAutospacing="1" w:after="100" w:afterAutospacing="1" w:line="360" w:lineRule="auto"/>
        <w:rPr>
          <w:rFonts w:ascii="Times New Roman" w:eastAsia="Times New Roman" w:hAnsi="Times New Roman" w:cs="Times New Roman"/>
          <w:sz w:val="24"/>
          <w:szCs w:val="24"/>
          <w:lang w:eastAsia="tr-TR"/>
        </w:rPr>
      </w:pPr>
      <w:r w:rsidRPr="00234FFE">
        <w:rPr>
          <w:rFonts w:ascii="Times New Roman" w:eastAsia="Times New Roman" w:hAnsi="Times New Roman" w:cs="Times New Roman"/>
          <w:sz w:val="24"/>
          <w:szCs w:val="24"/>
          <w:lang w:eastAsia="tr-TR"/>
        </w:rPr>
        <w:t xml:space="preserve">Gökler, B. M. (2023). Yaşam çiçeği ve </w:t>
      </w:r>
      <w:proofErr w:type="gramStart"/>
      <w:r w:rsidRPr="00234FFE">
        <w:rPr>
          <w:rFonts w:ascii="Times New Roman" w:eastAsia="Times New Roman" w:hAnsi="Times New Roman" w:cs="Times New Roman"/>
          <w:sz w:val="24"/>
          <w:szCs w:val="24"/>
          <w:lang w:eastAsia="tr-TR"/>
        </w:rPr>
        <w:t>Osmanlı camii</w:t>
      </w:r>
      <w:proofErr w:type="gramEnd"/>
      <w:r w:rsidRPr="00234FFE">
        <w:rPr>
          <w:rFonts w:ascii="Times New Roman" w:eastAsia="Times New Roman" w:hAnsi="Times New Roman" w:cs="Times New Roman"/>
          <w:sz w:val="24"/>
          <w:szCs w:val="24"/>
          <w:lang w:eastAsia="tr-TR"/>
        </w:rPr>
        <w:t xml:space="preserve"> mimarisine yansımaları. </w:t>
      </w:r>
      <w:r w:rsidRPr="00234FFE">
        <w:rPr>
          <w:rFonts w:ascii="Times New Roman" w:eastAsia="Times New Roman" w:hAnsi="Times New Roman" w:cs="Times New Roman"/>
          <w:i/>
          <w:iCs/>
          <w:sz w:val="24"/>
          <w:szCs w:val="24"/>
          <w:lang w:eastAsia="tr-TR"/>
        </w:rPr>
        <w:t>Selçuk Türkiyat, 60</w:t>
      </w:r>
      <w:r w:rsidRPr="00234FFE">
        <w:rPr>
          <w:rFonts w:ascii="Times New Roman" w:eastAsia="Times New Roman" w:hAnsi="Times New Roman" w:cs="Times New Roman"/>
          <w:sz w:val="24"/>
          <w:szCs w:val="24"/>
          <w:lang w:eastAsia="tr-TR"/>
        </w:rPr>
        <w:t xml:space="preserve">, 135-146. </w:t>
      </w:r>
      <w:r w:rsidRPr="00234FFE">
        <w:rPr>
          <w:rFonts w:ascii="Times New Roman" w:hAnsi="Times New Roman" w:cs="Times New Roman"/>
          <w:sz w:val="24"/>
          <w:szCs w:val="24"/>
        </w:rPr>
        <w:t xml:space="preserve"> </w:t>
      </w:r>
      <w:hyperlink r:id="rId12" w:history="1">
        <w:r w:rsidRPr="00234FFE">
          <w:rPr>
            <w:rFonts w:ascii="Times New Roman" w:eastAsia="Times New Roman" w:hAnsi="Times New Roman" w:cs="Times New Roman"/>
            <w:color w:val="0000FF" w:themeColor="hyperlink"/>
            <w:sz w:val="24"/>
            <w:szCs w:val="24"/>
            <w:u w:val="single"/>
            <w:lang w:eastAsia="tr-TR"/>
          </w:rPr>
          <w:t>https://dergipark.org.tr/en/download/article-file/3601121</w:t>
        </w:r>
      </w:hyperlink>
      <w:r w:rsidRPr="00234FFE">
        <w:rPr>
          <w:rFonts w:ascii="Times New Roman" w:eastAsia="Times New Roman" w:hAnsi="Times New Roman" w:cs="Times New Roman"/>
          <w:sz w:val="24"/>
          <w:szCs w:val="24"/>
          <w:lang w:eastAsia="tr-TR"/>
        </w:rPr>
        <w:t xml:space="preserve">. </w:t>
      </w:r>
    </w:p>
    <w:p w14:paraId="5DEC2271" w14:textId="1F9AF7D1" w:rsidR="006A105A" w:rsidRPr="00234FFE" w:rsidRDefault="006A105A" w:rsidP="005576E9">
      <w:pPr>
        <w:pStyle w:val="ListeParagraf"/>
        <w:numPr>
          <w:ilvl w:val="0"/>
          <w:numId w:val="2"/>
        </w:numPr>
        <w:spacing w:before="100" w:beforeAutospacing="1" w:after="100" w:afterAutospacing="1" w:line="360" w:lineRule="auto"/>
        <w:rPr>
          <w:rFonts w:ascii="Times New Roman" w:eastAsia="Times New Roman" w:hAnsi="Times New Roman" w:cs="Times New Roman"/>
          <w:sz w:val="24"/>
          <w:szCs w:val="24"/>
          <w:lang w:eastAsia="tr-TR"/>
        </w:rPr>
      </w:pPr>
      <w:proofErr w:type="spellStart"/>
      <w:r w:rsidRPr="00234FFE">
        <w:rPr>
          <w:rFonts w:ascii="Times New Roman" w:eastAsia="Times New Roman" w:hAnsi="Times New Roman" w:cs="Times New Roman"/>
          <w:sz w:val="24"/>
          <w:szCs w:val="24"/>
          <w:lang w:eastAsia="tr-TR"/>
        </w:rPr>
        <w:t>Melzhizedek</w:t>
      </w:r>
      <w:proofErr w:type="spellEnd"/>
      <w:r w:rsidRPr="00234FFE">
        <w:rPr>
          <w:rFonts w:ascii="Times New Roman" w:eastAsia="Times New Roman" w:hAnsi="Times New Roman" w:cs="Times New Roman"/>
          <w:sz w:val="24"/>
          <w:szCs w:val="24"/>
          <w:lang w:eastAsia="tr-TR"/>
        </w:rPr>
        <w:t xml:space="preserve"> D.(2004), Yaşam Çiçeğinin Unutulmuş Sırrı I, </w:t>
      </w:r>
      <w:proofErr w:type="spellStart"/>
      <w:r w:rsidRPr="00234FFE">
        <w:rPr>
          <w:rFonts w:ascii="Times New Roman" w:eastAsia="Times New Roman" w:hAnsi="Times New Roman" w:cs="Times New Roman"/>
          <w:sz w:val="24"/>
          <w:szCs w:val="24"/>
          <w:lang w:eastAsia="tr-TR"/>
        </w:rPr>
        <w:t>Ovvo</w:t>
      </w:r>
      <w:proofErr w:type="spellEnd"/>
      <w:r w:rsidRPr="00234FFE">
        <w:rPr>
          <w:rFonts w:ascii="Times New Roman" w:eastAsia="Times New Roman" w:hAnsi="Times New Roman" w:cs="Times New Roman"/>
          <w:sz w:val="24"/>
          <w:szCs w:val="24"/>
          <w:lang w:eastAsia="tr-TR"/>
        </w:rPr>
        <w:t xml:space="preserve">. </w:t>
      </w:r>
    </w:p>
    <w:p w14:paraId="46F23133" w14:textId="5428316A" w:rsidR="006A105A" w:rsidRPr="00234FFE" w:rsidRDefault="006A105A" w:rsidP="005576E9">
      <w:pPr>
        <w:pStyle w:val="ListeParagraf"/>
        <w:numPr>
          <w:ilvl w:val="0"/>
          <w:numId w:val="2"/>
        </w:numPr>
        <w:spacing w:before="100" w:beforeAutospacing="1" w:after="100" w:afterAutospacing="1" w:line="360" w:lineRule="auto"/>
        <w:rPr>
          <w:rFonts w:ascii="Times New Roman" w:eastAsia="Times New Roman" w:hAnsi="Times New Roman" w:cs="Times New Roman"/>
          <w:sz w:val="24"/>
          <w:szCs w:val="24"/>
          <w:lang w:eastAsia="tr-TR"/>
        </w:rPr>
      </w:pPr>
      <w:proofErr w:type="spellStart"/>
      <w:r w:rsidRPr="00234FFE">
        <w:rPr>
          <w:rFonts w:ascii="Times New Roman" w:eastAsia="Times New Roman" w:hAnsi="Times New Roman" w:cs="Times New Roman"/>
          <w:sz w:val="24"/>
          <w:szCs w:val="24"/>
          <w:lang w:eastAsia="tr-TR"/>
        </w:rPr>
        <w:t>Sochic</w:t>
      </w:r>
      <w:proofErr w:type="spellEnd"/>
      <w:r w:rsidRPr="00234FFE">
        <w:rPr>
          <w:rFonts w:ascii="Times New Roman" w:eastAsia="Times New Roman" w:hAnsi="Times New Roman" w:cs="Times New Roman"/>
          <w:sz w:val="24"/>
          <w:szCs w:val="24"/>
          <w:lang w:eastAsia="tr-TR"/>
        </w:rPr>
        <w:t xml:space="preserve">. (2026a). Yaşam çiçeği takı sembolünün anlamı, erişim: 12.02.2026,  </w:t>
      </w:r>
      <w:hyperlink r:id="rId13" w:tgtFrame="_new" w:history="1">
        <w:r w:rsidRPr="00234FFE">
          <w:rPr>
            <w:rFonts w:ascii="Times New Roman" w:eastAsia="Times New Roman" w:hAnsi="Times New Roman" w:cs="Times New Roman"/>
            <w:color w:val="0000FF"/>
            <w:sz w:val="24"/>
            <w:szCs w:val="24"/>
            <w:u w:val="single"/>
            <w:lang w:eastAsia="tr-TR"/>
          </w:rPr>
          <w:t>https://www.sochic.com/blog/yasam-cicegi-taki-sembolunun-anlami</w:t>
        </w:r>
      </w:hyperlink>
    </w:p>
    <w:p w14:paraId="54565DCC" w14:textId="0585B5F7" w:rsidR="006A105A" w:rsidRPr="00234FFE" w:rsidRDefault="006A105A" w:rsidP="005576E9">
      <w:pPr>
        <w:pStyle w:val="ListeParagraf"/>
        <w:numPr>
          <w:ilvl w:val="0"/>
          <w:numId w:val="2"/>
        </w:numPr>
        <w:spacing w:before="100" w:beforeAutospacing="1" w:after="100" w:afterAutospacing="1" w:line="360" w:lineRule="auto"/>
        <w:rPr>
          <w:rFonts w:ascii="Times New Roman" w:eastAsia="Times New Roman" w:hAnsi="Times New Roman" w:cs="Times New Roman"/>
          <w:sz w:val="24"/>
          <w:szCs w:val="24"/>
          <w:lang w:eastAsia="tr-TR"/>
        </w:rPr>
      </w:pPr>
      <w:proofErr w:type="spellStart"/>
      <w:r w:rsidRPr="00234FFE">
        <w:rPr>
          <w:rFonts w:ascii="Times New Roman" w:eastAsia="Times New Roman" w:hAnsi="Times New Roman" w:cs="Times New Roman"/>
          <w:sz w:val="24"/>
          <w:szCs w:val="24"/>
          <w:lang w:eastAsia="tr-TR"/>
        </w:rPr>
        <w:lastRenderedPageBreak/>
        <w:t>Sochic</w:t>
      </w:r>
      <w:proofErr w:type="spellEnd"/>
      <w:r w:rsidRPr="00234FFE">
        <w:rPr>
          <w:rFonts w:ascii="Times New Roman" w:eastAsia="Times New Roman" w:hAnsi="Times New Roman" w:cs="Times New Roman"/>
          <w:sz w:val="24"/>
          <w:szCs w:val="24"/>
          <w:lang w:eastAsia="tr-TR"/>
        </w:rPr>
        <w:t>. (2026b). Yaşam çiçeği kolye ne anlatıyor</w:t>
      </w:r>
      <w:proofErr w:type="gramStart"/>
      <w:r w:rsidRPr="00234FFE">
        <w:rPr>
          <w:rFonts w:ascii="Times New Roman" w:eastAsia="Times New Roman" w:hAnsi="Times New Roman" w:cs="Times New Roman"/>
          <w:sz w:val="24"/>
          <w:szCs w:val="24"/>
          <w:lang w:eastAsia="tr-TR"/>
        </w:rPr>
        <w:t>?,</w:t>
      </w:r>
      <w:proofErr w:type="gramEnd"/>
      <w:r w:rsidRPr="00234FFE">
        <w:rPr>
          <w:rFonts w:ascii="Times New Roman" w:eastAsia="Times New Roman" w:hAnsi="Times New Roman" w:cs="Times New Roman"/>
          <w:sz w:val="24"/>
          <w:szCs w:val="24"/>
          <w:lang w:eastAsia="tr-TR"/>
        </w:rPr>
        <w:t xml:space="preserve"> erişim: 12.02.2026, </w:t>
      </w:r>
      <w:hyperlink r:id="rId14" w:tgtFrame="_new" w:history="1">
        <w:r w:rsidRPr="00234FFE">
          <w:rPr>
            <w:rFonts w:ascii="Times New Roman" w:eastAsia="Times New Roman" w:hAnsi="Times New Roman" w:cs="Times New Roman"/>
            <w:color w:val="0000FF"/>
            <w:sz w:val="24"/>
            <w:szCs w:val="24"/>
            <w:u w:val="single"/>
            <w:lang w:eastAsia="tr-TR"/>
          </w:rPr>
          <w:t>https://www.sochic.com/blog/yasam-cicegi-kolye-ne-anlatiyor</w:t>
        </w:r>
      </w:hyperlink>
      <w:r w:rsidRPr="00234FFE">
        <w:rPr>
          <w:rFonts w:ascii="Times New Roman" w:eastAsia="Times New Roman" w:hAnsi="Times New Roman" w:cs="Times New Roman"/>
          <w:sz w:val="24"/>
          <w:szCs w:val="24"/>
          <w:lang w:eastAsia="tr-TR"/>
        </w:rPr>
        <w:t xml:space="preserve"> </w:t>
      </w:r>
    </w:p>
    <w:p w14:paraId="10594702" w14:textId="12645AF4" w:rsidR="006A105A" w:rsidRPr="00234FFE" w:rsidRDefault="006A105A" w:rsidP="005576E9">
      <w:pPr>
        <w:pStyle w:val="ListeParagraf"/>
        <w:numPr>
          <w:ilvl w:val="0"/>
          <w:numId w:val="2"/>
        </w:numPr>
        <w:spacing w:before="100" w:beforeAutospacing="1" w:after="100" w:afterAutospacing="1" w:line="360" w:lineRule="auto"/>
        <w:rPr>
          <w:rFonts w:ascii="Times New Roman" w:eastAsia="Times New Roman" w:hAnsi="Times New Roman" w:cs="Times New Roman"/>
          <w:sz w:val="24"/>
          <w:szCs w:val="24"/>
          <w:lang w:eastAsia="tr-TR"/>
        </w:rPr>
      </w:pPr>
      <w:proofErr w:type="spellStart"/>
      <w:r w:rsidRPr="00234FFE">
        <w:rPr>
          <w:rFonts w:ascii="Times New Roman" w:eastAsia="Times New Roman" w:hAnsi="Times New Roman" w:cs="Times New Roman"/>
          <w:sz w:val="24"/>
          <w:szCs w:val="24"/>
          <w:lang w:eastAsia="tr-TR"/>
        </w:rPr>
        <w:t>Wikipedia</w:t>
      </w:r>
      <w:proofErr w:type="spellEnd"/>
      <w:r w:rsidRPr="00234FFE">
        <w:rPr>
          <w:rFonts w:ascii="Times New Roman" w:eastAsia="Times New Roman" w:hAnsi="Times New Roman" w:cs="Times New Roman"/>
          <w:sz w:val="24"/>
          <w:szCs w:val="24"/>
          <w:lang w:eastAsia="tr-TR"/>
        </w:rPr>
        <w:t xml:space="preserve">.(2026). Yaşam Çiçeği, erişim: 12.02.2026, </w:t>
      </w:r>
      <w:hyperlink r:id="rId15" w:history="1">
        <w:r w:rsidRPr="00234FFE">
          <w:rPr>
            <w:rFonts w:ascii="Times New Roman" w:eastAsia="Times New Roman" w:hAnsi="Times New Roman" w:cs="Times New Roman"/>
            <w:color w:val="0000FF" w:themeColor="hyperlink"/>
            <w:sz w:val="24"/>
            <w:szCs w:val="24"/>
            <w:u w:val="single"/>
            <w:lang w:eastAsia="tr-TR"/>
          </w:rPr>
          <w:t>https://tr.wikipedia.org/wiki/Ya%C5%9Fam_%C3%87i%C3%A7e%C4%9Fi</w:t>
        </w:r>
      </w:hyperlink>
      <w:r w:rsidRPr="00234FFE">
        <w:rPr>
          <w:rFonts w:ascii="Times New Roman" w:eastAsia="Times New Roman" w:hAnsi="Times New Roman" w:cs="Times New Roman"/>
          <w:sz w:val="24"/>
          <w:szCs w:val="24"/>
          <w:lang w:eastAsia="tr-TR"/>
        </w:rPr>
        <w:t xml:space="preserve"> </w:t>
      </w:r>
    </w:p>
    <w:p w14:paraId="440D0887" w14:textId="77777777" w:rsidR="006A105A" w:rsidRPr="006A105A" w:rsidRDefault="006A105A" w:rsidP="007157AF">
      <w:pPr>
        <w:ind w:firstLine="0"/>
        <w:rPr>
          <w:rFonts w:ascii="Times New Roman" w:hAnsi="Times New Roman" w:cs="Times New Roman"/>
          <w:sz w:val="24"/>
          <w:szCs w:val="24"/>
        </w:rPr>
      </w:pPr>
    </w:p>
    <w:sectPr w:rsidR="006A105A" w:rsidRPr="006A105A" w:rsidSect="005E2237">
      <w:headerReference w:type="even" r:id="rId16"/>
      <w:headerReference w:type="default" r:id="rId17"/>
      <w:footerReference w:type="even" r:id="rId18"/>
      <w:footerReference w:type="default" r:id="rId19"/>
      <w:headerReference w:type="first" r:id="rId20"/>
      <w:footerReference w:type="first" r:id="rId21"/>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C39495" w14:textId="77777777" w:rsidR="00937FA5" w:rsidRDefault="00937FA5" w:rsidP="005C32FC">
      <w:pPr>
        <w:spacing w:after="0"/>
      </w:pPr>
      <w:r>
        <w:separator/>
      </w:r>
    </w:p>
  </w:endnote>
  <w:endnote w:type="continuationSeparator" w:id="0">
    <w:p w14:paraId="0EF58CD3" w14:textId="77777777" w:rsidR="00937FA5" w:rsidRDefault="00937FA5"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9A02F" w14:textId="77777777" w:rsidR="005E2237" w:rsidRDefault="005E2237">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E9F54" w14:textId="77777777" w:rsidR="005E2237" w:rsidRDefault="005E2237">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73AF5" w14:textId="77777777" w:rsidR="005E2237" w:rsidRDefault="005E223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9801C4" w14:textId="77777777" w:rsidR="00937FA5" w:rsidRDefault="00937FA5" w:rsidP="005C32FC">
      <w:pPr>
        <w:spacing w:after="0"/>
      </w:pPr>
      <w:r>
        <w:separator/>
      </w:r>
    </w:p>
  </w:footnote>
  <w:footnote w:type="continuationSeparator" w:id="0">
    <w:p w14:paraId="11924573" w14:textId="77777777" w:rsidR="00937FA5" w:rsidRDefault="00937FA5" w:rsidP="005C32FC">
      <w:pPr>
        <w:spacing w:after="0"/>
      </w:pPr>
      <w:r>
        <w:continuationSeparator/>
      </w:r>
    </w:p>
  </w:footnote>
  <w:footnote w:id="1">
    <w:p w14:paraId="0AC82374" w14:textId="310EA115" w:rsidR="00186477" w:rsidRPr="00234FFE" w:rsidRDefault="00186477" w:rsidP="00234FFE">
      <w:pPr>
        <w:pStyle w:val="DipnotMetni"/>
        <w:spacing w:line="360" w:lineRule="auto"/>
        <w:rPr>
          <w:rFonts w:ascii="Times New Roman" w:hAnsi="Times New Roman" w:cs="Times New Roman"/>
          <w:i/>
          <w:sz w:val="24"/>
          <w:szCs w:val="24"/>
        </w:rPr>
      </w:pPr>
      <w:r w:rsidRPr="00234FFE">
        <w:rPr>
          <w:rStyle w:val="DipnotBavurusu"/>
          <w:rFonts w:ascii="Times New Roman" w:hAnsi="Times New Roman" w:cs="Times New Roman"/>
          <w:i/>
          <w:sz w:val="24"/>
          <w:szCs w:val="24"/>
        </w:rPr>
        <w:footnoteRef/>
      </w:r>
      <w:r w:rsidR="00722593" w:rsidRPr="00234FFE">
        <w:rPr>
          <w:rFonts w:ascii="Times New Roman" w:hAnsi="Times New Roman" w:cs="Times New Roman"/>
          <w:i/>
          <w:sz w:val="24"/>
          <w:szCs w:val="24"/>
        </w:rPr>
        <w:t xml:space="preserve"> Tarih Öğretmeni, Gönül Aydın</w:t>
      </w:r>
      <w:r w:rsidRPr="00234FFE">
        <w:rPr>
          <w:rFonts w:ascii="Times New Roman" w:hAnsi="Times New Roman" w:cs="Times New Roman"/>
          <w:i/>
          <w:sz w:val="24"/>
          <w:szCs w:val="24"/>
        </w:rPr>
        <w:t>,</w:t>
      </w:r>
      <w:r w:rsidR="003379DB" w:rsidRPr="00234FFE">
        <w:rPr>
          <w:rFonts w:ascii="Times New Roman" w:hAnsi="Times New Roman" w:cs="Times New Roman"/>
          <w:i/>
          <w:sz w:val="24"/>
          <w:szCs w:val="24"/>
        </w:rPr>
        <w:t xml:space="preserve"> Ordu Olgunlaşma Enstitüsü, Ar-Ge Bölümü, gonulaydin536@gmail.com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01C9C" w14:textId="77777777" w:rsidR="005E2237" w:rsidRDefault="005E2237">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abstractNum w:abstractNumId="1">
    <w:nsid w:val="4B013916"/>
    <w:multiLevelType w:val="hybridMultilevel"/>
    <w:tmpl w:val="55DE994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17B"/>
    <w:rsid w:val="00023B25"/>
    <w:rsid w:val="000277FD"/>
    <w:rsid w:val="00045CAA"/>
    <w:rsid w:val="000470CD"/>
    <w:rsid w:val="00050382"/>
    <w:rsid w:val="00052C39"/>
    <w:rsid w:val="00057C51"/>
    <w:rsid w:val="0007121D"/>
    <w:rsid w:val="00094A73"/>
    <w:rsid w:val="00097CD1"/>
    <w:rsid w:val="000A2C7D"/>
    <w:rsid w:val="000E4305"/>
    <w:rsid w:val="000F4C1E"/>
    <w:rsid w:val="00172595"/>
    <w:rsid w:val="00173870"/>
    <w:rsid w:val="00186477"/>
    <w:rsid w:val="001868E9"/>
    <w:rsid w:val="001F4C96"/>
    <w:rsid w:val="0020168A"/>
    <w:rsid w:val="00207CCF"/>
    <w:rsid w:val="002118E1"/>
    <w:rsid w:val="00217F33"/>
    <w:rsid w:val="00234FFE"/>
    <w:rsid w:val="00240C2F"/>
    <w:rsid w:val="00244B32"/>
    <w:rsid w:val="00260F5A"/>
    <w:rsid w:val="00261DE7"/>
    <w:rsid w:val="00266817"/>
    <w:rsid w:val="002A13B5"/>
    <w:rsid w:val="002D2499"/>
    <w:rsid w:val="0030645B"/>
    <w:rsid w:val="00324E89"/>
    <w:rsid w:val="003379DB"/>
    <w:rsid w:val="0034611A"/>
    <w:rsid w:val="003566EF"/>
    <w:rsid w:val="0037679B"/>
    <w:rsid w:val="0038362A"/>
    <w:rsid w:val="00384524"/>
    <w:rsid w:val="003C46E6"/>
    <w:rsid w:val="00407FE9"/>
    <w:rsid w:val="0043154D"/>
    <w:rsid w:val="004433D9"/>
    <w:rsid w:val="00466482"/>
    <w:rsid w:val="004764C1"/>
    <w:rsid w:val="00481933"/>
    <w:rsid w:val="004E5CE3"/>
    <w:rsid w:val="005350CF"/>
    <w:rsid w:val="00540632"/>
    <w:rsid w:val="005509F4"/>
    <w:rsid w:val="005576E9"/>
    <w:rsid w:val="005706D3"/>
    <w:rsid w:val="005712FA"/>
    <w:rsid w:val="0059079D"/>
    <w:rsid w:val="005C32FC"/>
    <w:rsid w:val="005E2237"/>
    <w:rsid w:val="006006E7"/>
    <w:rsid w:val="006339DA"/>
    <w:rsid w:val="006463EC"/>
    <w:rsid w:val="00650250"/>
    <w:rsid w:val="00662CC7"/>
    <w:rsid w:val="006671BF"/>
    <w:rsid w:val="00667929"/>
    <w:rsid w:val="00671CBE"/>
    <w:rsid w:val="006A105A"/>
    <w:rsid w:val="006A4455"/>
    <w:rsid w:val="007157AF"/>
    <w:rsid w:val="00722593"/>
    <w:rsid w:val="00741481"/>
    <w:rsid w:val="007524F0"/>
    <w:rsid w:val="00753953"/>
    <w:rsid w:val="007F306F"/>
    <w:rsid w:val="00804112"/>
    <w:rsid w:val="00804360"/>
    <w:rsid w:val="00805418"/>
    <w:rsid w:val="00807557"/>
    <w:rsid w:val="00810F9A"/>
    <w:rsid w:val="00823D1F"/>
    <w:rsid w:val="008267BC"/>
    <w:rsid w:val="00850E5D"/>
    <w:rsid w:val="008564F0"/>
    <w:rsid w:val="00872A64"/>
    <w:rsid w:val="008757E3"/>
    <w:rsid w:val="008B6E5E"/>
    <w:rsid w:val="008C53F4"/>
    <w:rsid w:val="008D39EF"/>
    <w:rsid w:val="008F4267"/>
    <w:rsid w:val="00933E75"/>
    <w:rsid w:val="00937FA5"/>
    <w:rsid w:val="00961049"/>
    <w:rsid w:val="00962581"/>
    <w:rsid w:val="00971A2A"/>
    <w:rsid w:val="00973483"/>
    <w:rsid w:val="009A231C"/>
    <w:rsid w:val="009C03AD"/>
    <w:rsid w:val="009D0787"/>
    <w:rsid w:val="009D7DAC"/>
    <w:rsid w:val="009F553C"/>
    <w:rsid w:val="00A45E2E"/>
    <w:rsid w:val="00A934D4"/>
    <w:rsid w:val="00AC2A55"/>
    <w:rsid w:val="00AC4D62"/>
    <w:rsid w:val="00B1370A"/>
    <w:rsid w:val="00B301AC"/>
    <w:rsid w:val="00B30359"/>
    <w:rsid w:val="00B5153F"/>
    <w:rsid w:val="00B74700"/>
    <w:rsid w:val="00B828A9"/>
    <w:rsid w:val="00BA6095"/>
    <w:rsid w:val="00BB52A5"/>
    <w:rsid w:val="00BC59F9"/>
    <w:rsid w:val="00C20DFA"/>
    <w:rsid w:val="00C46E91"/>
    <w:rsid w:val="00C51574"/>
    <w:rsid w:val="00C55A5F"/>
    <w:rsid w:val="00CA301A"/>
    <w:rsid w:val="00CE1C30"/>
    <w:rsid w:val="00CF2A57"/>
    <w:rsid w:val="00CF5A4A"/>
    <w:rsid w:val="00D048A8"/>
    <w:rsid w:val="00D1317B"/>
    <w:rsid w:val="00D15E35"/>
    <w:rsid w:val="00D52BA4"/>
    <w:rsid w:val="00D91B8B"/>
    <w:rsid w:val="00DC69F8"/>
    <w:rsid w:val="00DD6F21"/>
    <w:rsid w:val="00DE5DB7"/>
    <w:rsid w:val="00E24DB3"/>
    <w:rsid w:val="00E26D1A"/>
    <w:rsid w:val="00E63EF5"/>
    <w:rsid w:val="00E66ED6"/>
    <w:rsid w:val="00EB2BAE"/>
    <w:rsid w:val="00EC786B"/>
    <w:rsid w:val="00ED68C1"/>
    <w:rsid w:val="00EE0125"/>
    <w:rsid w:val="00F13EDB"/>
    <w:rsid w:val="00F240D4"/>
    <w:rsid w:val="00F26F0B"/>
    <w:rsid w:val="00F3245C"/>
    <w:rsid w:val="00F42627"/>
    <w:rsid w:val="00F4693E"/>
    <w:rsid w:val="00F74DC6"/>
    <w:rsid w:val="00FB6CC9"/>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 w:type="character" w:styleId="Gl">
    <w:name w:val="Strong"/>
    <w:basedOn w:val="VarsaylanParagrafYazTipi"/>
    <w:uiPriority w:val="22"/>
    <w:qFormat/>
    <w:rsid w:val="0059079D"/>
    <w:rPr>
      <w:b/>
      <w:bCs/>
    </w:rPr>
  </w:style>
  <w:style w:type="paragraph" w:styleId="ListeParagraf">
    <w:name w:val="List Paragraph"/>
    <w:basedOn w:val="Normal"/>
    <w:uiPriority w:val="34"/>
    <w:qFormat/>
    <w:rsid w:val="00234F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 w:type="character" w:styleId="Gl">
    <w:name w:val="Strong"/>
    <w:basedOn w:val="VarsaylanParagrafYazTipi"/>
    <w:uiPriority w:val="22"/>
    <w:qFormat/>
    <w:rsid w:val="0059079D"/>
    <w:rPr>
      <w:b/>
      <w:bCs/>
    </w:rPr>
  </w:style>
  <w:style w:type="paragraph" w:styleId="ListeParagraf">
    <w:name w:val="List Paragraph"/>
    <w:basedOn w:val="Normal"/>
    <w:uiPriority w:val="34"/>
    <w:qFormat/>
    <w:rsid w:val="00234F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211143">
      <w:bodyDiv w:val="1"/>
      <w:marLeft w:val="0"/>
      <w:marRight w:val="0"/>
      <w:marTop w:val="0"/>
      <w:marBottom w:val="0"/>
      <w:divBdr>
        <w:top w:val="none" w:sz="0" w:space="0" w:color="auto"/>
        <w:left w:val="none" w:sz="0" w:space="0" w:color="auto"/>
        <w:bottom w:val="none" w:sz="0" w:space="0" w:color="auto"/>
        <w:right w:val="none" w:sz="0" w:space="0" w:color="auto"/>
      </w:divBdr>
      <w:divsChild>
        <w:div w:id="1558127636">
          <w:marLeft w:val="0"/>
          <w:marRight w:val="0"/>
          <w:marTop w:val="0"/>
          <w:marBottom w:val="0"/>
          <w:divBdr>
            <w:top w:val="none" w:sz="0" w:space="0" w:color="auto"/>
            <w:left w:val="none" w:sz="0" w:space="0" w:color="auto"/>
            <w:bottom w:val="none" w:sz="0" w:space="0" w:color="auto"/>
            <w:right w:val="none" w:sz="0" w:space="0" w:color="auto"/>
          </w:divBdr>
          <w:divsChild>
            <w:div w:id="1035930293">
              <w:marLeft w:val="0"/>
              <w:marRight w:val="0"/>
              <w:marTop w:val="0"/>
              <w:marBottom w:val="0"/>
              <w:divBdr>
                <w:top w:val="none" w:sz="0" w:space="0" w:color="auto"/>
                <w:left w:val="none" w:sz="0" w:space="0" w:color="auto"/>
                <w:bottom w:val="none" w:sz="0" w:space="0" w:color="auto"/>
                <w:right w:val="none" w:sz="0" w:space="0" w:color="auto"/>
              </w:divBdr>
              <w:divsChild>
                <w:div w:id="1183978215">
                  <w:marLeft w:val="0"/>
                  <w:marRight w:val="0"/>
                  <w:marTop w:val="0"/>
                  <w:marBottom w:val="0"/>
                  <w:divBdr>
                    <w:top w:val="none" w:sz="0" w:space="0" w:color="auto"/>
                    <w:left w:val="none" w:sz="0" w:space="0" w:color="auto"/>
                    <w:bottom w:val="none" w:sz="0" w:space="0" w:color="auto"/>
                    <w:right w:val="none" w:sz="0" w:space="0" w:color="auto"/>
                  </w:divBdr>
                  <w:divsChild>
                    <w:div w:id="456484379">
                      <w:marLeft w:val="0"/>
                      <w:marRight w:val="0"/>
                      <w:marTop w:val="0"/>
                      <w:marBottom w:val="0"/>
                      <w:divBdr>
                        <w:top w:val="none" w:sz="0" w:space="0" w:color="auto"/>
                        <w:left w:val="none" w:sz="0" w:space="0" w:color="auto"/>
                        <w:bottom w:val="none" w:sz="0" w:space="0" w:color="auto"/>
                        <w:right w:val="none" w:sz="0" w:space="0" w:color="auto"/>
                      </w:divBdr>
                      <w:divsChild>
                        <w:div w:id="313221734">
                          <w:marLeft w:val="0"/>
                          <w:marRight w:val="0"/>
                          <w:marTop w:val="0"/>
                          <w:marBottom w:val="0"/>
                          <w:divBdr>
                            <w:top w:val="none" w:sz="0" w:space="0" w:color="auto"/>
                            <w:left w:val="none" w:sz="0" w:space="0" w:color="auto"/>
                            <w:bottom w:val="none" w:sz="0" w:space="0" w:color="auto"/>
                            <w:right w:val="none" w:sz="0" w:space="0" w:color="auto"/>
                          </w:divBdr>
                          <w:divsChild>
                            <w:div w:id="1586449340">
                              <w:marLeft w:val="0"/>
                              <w:marRight w:val="0"/>
                              <w:marTop w:val="0"/>
                              <w:marBottom w:val="0"/>
                              <w:divBdr>
                                <w:top w:val="none" w:sz="0" w:space="0" w:color="auto"/>
                                <w:left w:val="none" w:sz="0" w:space="0" w:color="auto"/>
                                <w:bottom w:val="none" w:sz="0" w:space="0" w:color="auto"/>
                                <w:right w:val="none" w:sz="0" w:space="0" w:color="auto"/>
                              </w:divBdr>
                              <w:divsChild>
                                <w:div w:id="13056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635980">
      <w:bodyDiv w:val="1"/>
      <w:marLeft w:val="0"/>
      <w:marRight w:val="0"/>
      <w:marTop w:val="0"/>
      <w:marBottom w:val="0"/>
      <w:divBdr>
        <w:top w:val="none" w:sz="0" w:space="0" w:color="auto"/>
        <w:left w:val="none" w:sz="0" w:space="0" w:color="auto"/>
        <w:bottom w:val="none" w:sz="0" w:space="0" w:color="auto"/>
        <w:right w:val="none" w:sz="0" w:space="0" w:color="auto"/>
      </w:divBdr>
      <w:divsChild>
        <w:div w:id="870647890">
          <w:marLeft w:val="0"/>
          <w:marRight w:val="0"/>
          <w:marTop w:val="0"/>
          <w:marBottom w:val="0"/>
          <w:divBdr>
            <w:top w:val="none" w:sz="0" w:space="0" w:color="auto"/>
            <w:left w:val="none" w:sz="0" w:space="0" w:color="auto"/>
            <w:bottom w:val="none" w:sz="0" w:space="0" w:color="auto"/>
            <w:right w:val="none" w:sz="0" w:space="0" w:color="auto"/>
          </w:divBdr>
          <w:divsChild>
            <w:div w:id="53816775">
              <w:marLeft w:val="0"/>
              <w:marRight w:val="0"/>
              <w:marTop w:val="0"/>
              <w:marBottom w:val="0"/>
              <w:divBdr>
                <w:top w:val="none" w:sz="0" w:space="0" w:color="auto"/>
                <w:left w:val="none" w:sz="0" w:space="0" w:color="auto"/>
                <w:bottom w:val="none" w:sz="0" w:space="0" w:color="auto"/>
                <w:right w:val="none" w:sz="0" w:space="0" w:color="auto"/>
              </w:divBdr>
              <w:divsChild>
                <w:div w:id="950360761">
                  <w:marLeft w:val="0"/>
                  <w:marRight w:val="0"/>
                  <w:marTop w:val="0"/>
                  <w:marBottom w:val="0"/>
                  <w:divBdr>
                    <w:top w:val="none" w:sz="0" w:space="0" w:color="auto"/>
                    <w:left w:val="none" w:sz="0" w:space="0" w:color="auto"/>
                    <w:bottom w:val="none" w:sz="0" w:space="0" w:color="auto"/>
                    <w:right w:val="none" w:sz="0" w:space="0" w:color="auto"/>
                  </w:divBdr>
                  <w:divsChild>
                    <w:div w:id="1088619995">
                      <w:marLeft w:val="0"/>
                      <w:marRight w:val="0"/>
                      <w:marTop w:val="0"/>
                      <w:marBottom w:val="0"/>
                      <w:divBdr>
                        <w:top w:val="none" w:sz="0" w:space="0" w:color="auto"/>
                        <w:left w:val="none" w:sz="0" w:space="0" w:color="auto"/>
                        <w:bottom w:val="none" w:sz="0" w:space="0" w:color="auto"/>
                        <w:right w:val="none" w:sz="0" w:space="0" w:color="auto"/>
                      </w:divBdr>
                      <w:divsChild>
                        <w:div w:id="610942288">
                          <w:marLeft w:val="0"/>
                          <w:marRight w:val="0"/>
                          <w:marTop w:val="0"/>
                          <w:marBottom w:val="0"/>
                          <w:divBdr>
                            <w:top w:val="none" w:sz="0" w:space="0" w:color="auto"/>
                            <w:left w:val="none" w:sz="0" w:space="0" w:color="auto"/>
                            <w:bottom w:val="none" w:sz="0" w:space="0" w:color="auto"/>
                            <w:right w:val="none" w:sz="0" w:space="0" w:color="auto"/>
                          </w:divBdr>
                          <w:divsChild>
                            <w:div w:id="328102581">
                              <w:marLeft w:val="0"/>
                              <w:marRight w:val="0"/>
                              <w:marTop w:val="0"/>
                              <w:marBottom w:val="0"/>
                              <w:divBdr>
                                <w:top w:val="none" w:sz="0" w:space="0" w:color="auto"/>
                                <w:left w:val="none" w:sz="0" w:space="0" w:color="auto"/>
                                <w:bottom w:val="none" w:sz="0" w:space="0" w:color="auto"/>
                                <w:right w:val="none" w:sz="0" w:space="0" w:color="auto"/>
                              </w:divBdr>
                              <w:divsChild>
                                <w:div w:id="182262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589342867">
      <w:bodyDiv w:val="1"/>
      <w:marLeft w:val="0"/>
      <w:marRight w:val="0"/>
      <w:marTop w:val="0"/>
      <w:marBottom w:val="0"/>
      <w:divBdr>
        <w:top w:val="none" w:sz="0" w:space="0" w:color="auto"/>
        <w:left w:val="none" w:sz="0" w:space="0" w:color="auto"/>
        <w:bottom w:val="none" w:sz="0" w:space="0" w:color="auto"/>
        <w:right w:val="none" w:sz="0" w:space="0" w:color="auto"/>
      </w:divBdr>
      <w:divsChild>
        <w:div w:id="1624188056">
          <w:marLeft w:val="0"/>
          <w:marRight w:val="0"/>
          <w:marTop w:val="0"/>
          <w:marBottom w:val="0"/>
          <w:divBdr>
            <w:top w:val="none" w:sz="0" w:space="0" w:color="auto"/>
            <w:left w:val="none" w:sz="0" w:space="0" w:color="auto"/>
            <w:bottom w:val="none" w:sz="0" w:space="0" w:color="auto"/>
            <w:right w:val="none" w:sz="0" w:space="0" w:color="auto"/>
          </w:divBdr>
          <w:divsChild>
            <w:div w:id="428086179">
              <w:marLeft w:val="0"/>
              <w:marRight w:val="0"/>
              <w:marTop w:val="0"/>
              <w:marBottom w:val="0"/>
              <w:divBdr>
                <w:top w:val="none" w:sz="0" w:space="0" w:color="auto"/>
                <w:left w:val="none" w:sz="0" w:space="0" w:color="auto"/>
                <w:bottom w:val="none" w:sz="0" w:space="0" w:color="auto"/>
                <w:right w:val="none" w:sz="0" w:space="0" w:color="auto"/>
              </w:divBdr>
              <w:divsChild>
                <w:div w:id="507184302">
                  <w:marLeft w:val="0"/>
                  <w:marRight w:val="0"/>
                  <w:marTop w:val="0"/>
                  <w:marBottom w:val="0"/>
                  <w:divBdr>
                    <w:top w:val="none" w:sz="0" w:space="0" w:color="auto"/>
                    <w:left w:val="none" w:sz="0" w:space="0" w:color="auto"/>
                    <w:bottom w:val="none" w:sz="0" w:space="0" w:color="auto"/>
                    <w:right w:val="none" w:sz="0" w:space="0" w:color="auto"/>
                  </w:divBdr>
                  <w:divsChild>
                    <w:div w:id="885145185">
                      <w:marLeft w:val="0"/>
                      <w:marRight w:val="0"/>
                      <w:marTop w:val="0"/>
                      <w:marBottom w:val="0"/>
                      <w:divBdr>
                        <w:top w:val="none" w:sz="0" w:space="0" w:color="auto"/>
                        <w:left w:val="none" w:sz="0" w:space="0" w:color="auto"/>
                        <w:bottom w:val="none" w:sz="0" w:space="0" w:color="auto"/>
                        <w:right w:val="none" w:sz="0" w:space="0" w:color="auto"/>
                      </w:divBdr>
                      <w:divsChild>
                        <w:div w:id="1945647196">
                          <w:marLeft w:val="0"/>
                          <w:marRight w:val="0"/>
                          <w:marTop w:val="0"/>
                          <w:marBottom w:val="0"/>
                          <w:divBdr>
                            <w:top w:val="none" w:sz="0" w:space="0" w:color="auto"/>
                            <w:left w:val="none" w:sz="0" w:space="0" w:color="auto"/>
                            <w:bottom w:val="none" w:sz="0" w:space="0" w:color="auto"/>
                            <w:right w:val="none" w:sz="0" w:space="0" w:color="auto"/>
                          </w:divBdr>
                          <w:divsChild>
                            <w:div w:id="497841387">
                              <w:marLeft w:val="0"/>
                              <w:marRight w:val="0"/>
                              <w:marTop w:val="0"/>
                              <w:marBottom w:val="0"/>
                              <w:divBdr>
                                <w:top w:val="none" w:sz="0" w:space="0" w:color="auto"/>
                                <w:left w:val="none" w:sz="0" w:space="0" w:color="auto"/>
                                <w:bottom w:val="none" w:sz="0" w:space="0" w:color="auto"/>
                                <w:right w:val="none" w:sz="0" w:space="0" w:color="auto"/>
                              </w:divBdr>
                              <w:divsChild>
                                <w:div w:id="4869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ochic.com/blog/yasam-cicegi-taki-sembolunun-anlami"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dergipark.org.tr/en/download/article-file/360112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54976/tjfdm.1569734" TargetMode="External"/><Relationship Id="rId5" Type="http://schemas.openxmlformats.org/officeDocument/2006/relationships/settings" Target="settings.xml"/><Relationship Id="rId15" Type="http://schemas.openxmlformats.org/officeDocument/2006/relationships/hyperlink" Target="https://tr.wikipedia.org/wiki/Ya%C5%9Fam_%C3%87i%C3%A7e%C4%9Fi" TargetMode="External"/><Relationship Id="rId23" Type="http://schemas.openxmlformats.org/officeDocument/2006/relationships/theme" Target="theme/theme1.xml"/><Relationship Id="rId10" Type="http://schemas.openxmlformats.org/officeDocument/2006/relationships/hyperlink" Target="https://dergipark.org.tr/en/download/article-file/2580850"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sochic.com/blog/yasam-cicegi-kolye-ne-anlatiyor"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AF1EB-8E3C-4D6C-A661-0887BAF6A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1073</Words>
  <Characters>6121</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LinksUpToDate>false</LinksUpToDate>
  <CharactersWithSpaces>7180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2026-02-19T06:10:00Z</dcterms:created>
  <dcterms:modified xsi:type="dcterms:W3CDTF">2026-02-27T06:33:00Z</dcterms:modified>
</cp:coreProperties>
</file>