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8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2"/>
        <w:gridCol w:w="3478"/>
      </w:tblGrid>
      <w:tr w:rsidR="004433D9" w:rsidRPr="008C53F4" w14:paraId="01F4DC88" w14:textId="77777777" w:rsidTr="00D15E35">
        <w:trPr>
          <w:trHeight w:val="1938"/>
        </w:trPr>
        <w:tc>
          <w:tcPr>
            <w:tcW w:w="8850" w:type="dxa"/>
            <w:gridSpan w:val="2"/>
            <w:tcBorders>
              <w:top w:val="single" w:sz="2" w:space="0" w:color="663300"/>
              <w:bottom w:val="single" w:sz="2" w:space="0" w:color="663300"/>
            </w:tcBorders>
            <w:vAlign w:val="bottom"/>
          </w:tcPr>
          <w:p w14:paraId="7253551B" w14:textId="711176A5" w:rsidR="004433D9" w:rsidRPr="009F553C" w:rsidRDefault="0007121D" w:rsidP="004433D9">
            <w:pPr>
              <w:ind w:firstLine="0"/>
              <w:rPr>
                <w:rFonts w:ascii="Times New Roman" w:hAnsi="Times New Roman" w:cs="Times New Roman"/>
                <w:i/>
                <w:sz w:val="28"/>
              </w:rPr>
            </w:pPr>
            <w:r>
              <w:rPr>
                <w:i/>
                <w:noProof/>
                <w:lang w:eastAsia="tr-TR"/>
              </w:rPr>
              <w:drawing>
                <wp:anchor distT="0" distB="0" distL="114300" distR="114300" simplePos="0" relativeHeight="251663360" behindDoc="0" locked="0" layoutInCell="1" allowOverlap="1" wp14:anchorId="2123E70D" wp14:editId="6FDA5883">
                  <wp:simplePos x="0" y="0"/>
                  <wp:positionH relativeFrom="column">
                    <wp:posOffset>650240</wp:posOffset>
                  </wp:positionH>
                  <wp:positionV relativeFrom="paragraph">
                    <wp:posOffset>-774700</wp:posOffset>
                  </wp:positionV>
                  <wp:extent cx="4648200" cy="981075"/>
                  <wp:effectExtent l="0" t="0" r="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ŞLI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48200" cy="981075"/>
                          </a:xfrm>
                          <a:prstGeom prst="rect">
                            <a:avLst/>
                          </a:prstGeom>
                        </pic:spPr>
                      </pic:pic>
                    </a:graphicData>
                  </a:graphic>
                  <wp14:sizeRelH relativeFrom="page">
                    <wp14:pctWidth>0</wp14:pctWidth>
                  </wp14:sizeRelH>
                  <wp14:sizeRelV relativeFrom="page">
                    <wp14:pctHeight>0</wp14:pctHeight>
                  </wp14:sizeRelV>
                </wp:anchor>
              </w:drawing>
            </w:r>
          </w:p>
        </w:tc>
      </w:tr>
      <w:tr w:rsidR="00481933" w:rsidRPr="008C53F4" w14:paraId="51DABB28" w14:textId="77777777" w:rsidTr="00D15E35">
        <w:trPr>
          <w:trHeight w:val="951"/>
        </w:trPr>
        <w:tc>
          <w:tcPr>
            <w:tcW w:w="8850" w:type="dxa"/>
            <w:gridSpan w:val="2"/>
            <w:tcBorders>
              <w:top w:val="single" w:sz="2" w:space="0" w:color="663300"/>
              <w:bottom w:val="single" w:sz="4" w:space="0" w:color="FFFFFF" w:themeColor="background1"/>
            </w:tcBorders>
            <w:vAlign w:val="center"/>
          </w:tcPr>
          <w:p w14:paraId="7B975B6D" w14:textId="77777777" w:rsidR="00173870" w:rsidRDefault="006D1BC8" w:rsidP="00590B78">
            <w:pPr>
              <w:jc w:val="center"/>
              <w:rPr>
                <w:rFonts w:ascii="Times New Roman" w:hAnsi="Times New Roman" w:cs="Times New Roman"/>
                <w:b/>
                <w:sz w:val="24"/>
                <w:szCs w:val="24"/>
              </w:rPr>
            </w:pPr>
            <w:proofErr w:type="spellStart"/>
            <w:r w:rsidRPr="00E841A4">
              <w:rPr>
                <w:rFonts w:ascii="Times New Roman" w:hAnsi="Times New Roman" w:cs="Times New Roman"/>
                <w:b/>
                <w:sz w:val="24"/>
                <w:szCs w:val="24"/>
              </w:rPr>
              <w:t>Tevhid</w:t>
            </w:r>
            <w:proofErr w:type="spellEnd"/>
            <w:r w:rsidRPr="00E841A4">
              <w:rPr>
                <w:rFonts w:ascii="Times New Roman" w:hAnsi="Times New Roman" w:cs="Times New Roman"/>
                <w:b/>
                <w:sz w:val="24"/>
                <w:szCs w:val="24"/>
              </w:rPr>
              <w:t xml:space="preserve"> İnancı Bağlamında Kubbedeki Merkezden Yayılan Motif Anlayışı ve Erzurum’un Tarihî Kentsel Mekân Örgütlenmesi</w:t>
            </w:r>
          </w:p>
          <w:p w14:paraId="29BCFA4A" w14:textId="5D43135A" w:rsidR="006D1BC8" w:rsidRPr="006D1BC8" w:rsidRDefault="006D1BC8" w:rsidP="006D1BC8">
            <w:pPr>
              <w:rPr>
                <w:rFonts w:ascii="Times New Roman" w:hAnsi="Times New Roman" w:cs="Times New Roman"/>
                <w:b/>
                <w:sz w:val="24"/>
                <w:szCs w:val="24"/>
              </w:rPr>
            </w:pPr>
          </w:p>
        </w:tc>
      </w:tr>
      <w:tr w:rsidR="00186477" w:rsidRPr="008C53F4" w14:paraId="69308D60" w14:textId="77777777" w:rsidTr="00D15E35">
        <w:trPr>
          <w:trHeight w:val="951"/>
        </w:trPr>
        <w:tc>
          <w:tcPr>
            <w:tcW w:w="8850" w:type="dxa"/>
            <w:gridSpan w:val="2"/>
            <w:tcBorders>
              <w:top w:val="single" w:sz="4" w:space="0" w:color="FFFFFF" w:themeColor="background1"/>
            </w:tcBorders>
            <w:vAlign w:val="center"/>
          </w:tcPr>
          <w:p w14:paraId="0913E9DD" w14:textId="73D95047" w:rsidR="00186477" w:rsidRPr="00A45E2E" w:rsidRDefault="006D1BC8" w:rsidP="00186477">
            <w:pPr>
              <w:ind w:firstLine="0"/>
              <w:jc w:val="center"/>
              <w:rPr>
                <w:rFonts w:ascii="Times New Roman" w:hAnsi="Times New Roman" w:cs="Times New Roman"/>
                <w:b/>
                <w:sz w:val="24"/>
              </w:rPr>
            </w:pPr>
            <w:r>
              <w:rPr>
                <w:rFonts w:ascii="Times New Roman" w:hAnsi="Times New Roman" w:cs="Times New Roman"/>
                <w:b/>
                <w:sz w:val="24"/>
              </w:rPr>
              <w:t>Ahmet Demir</w:t>
            </w:r>
            <w:r w:rsidR="00186477" w:rsidRPr="00A45E2E">
              <w:rPr>
                <w:rStyle w:val="DipnotBavurusu"/>
                <w:rFonts w:ascii="Times New Roman" w:hAnsi="Times New Roman" w:cs="Times New Roman"/>
                <w:b/>
                <w:sz w:val="24"/>
              </w:rPr>
              <w:footnoteReference w:id="1"/>
            </w:r>
          </w:p>
          <w:p w14:paraId="313213DB" w14:textId="7BD4058F" w:rsidR="00186477" w:rsidRPr="009F553C" w:rsidRDefault="00186477" w:rsidP="00186477">
            <w:pPr>
              <w:ind w:firstLine="0"/>
              <w:jc w:val="center"/>
              <w:rPr>
                <w:rFonts w:ascii="Times New Roman" w:hAnsi="Times New Roman" w:cs="Times New Roman"/>
                <w:i/>
              </w:rPr>
            </w:pPr>
          </w:p>
        </w:tc>
      </w:tr>
      <w:tr w:rsidR="00481933" w:rsidRPr="008C53F4" w14:paraId="7363E92A" w14:textId="77777777" w:rsidTr="00D15E35">
        <w:trPr>
          <w:trHeight w:val="503"/>
        </w:trPr>
        <w:tc>
          <w:tcPr>
            <w:tcW w:w="5372" w:type="dxa"/>
            <w:tcBorders>
              <w:top w:val="single" w:sz="2" w:space="0" w:color="663300"/>
              <w:bottom w:val="single" w:sz="2" w:space="0" w:color="663300"/>
            </w:tcBorders>
            <w:vAlign w:val="bottom"/>
          </w:tcPr>
          <w:p w14:paraId="4F4AC8F1" w14:textId="77777777" w:rsidR="00481933" w:rsidRPr="00A45E2E" w:rsidRDefault="00481933" w:rsidP="00804360">
            <w:pPr>
              <w:spacing w:after="0"/>
              <w:ind w:firstLine="0"/>
              <w:rPr>
                <w:rFonts w:ascii="Times New Roman" w:hAnsi="Times New Roman" w:cs="Times New Roman"/>
                <w:b/>
                <w:sz w:val="24"/>
                <w:szCs w:val="24"/>
              </w:rPr>
            </w:pPr>
            <w:r w:rsidRPr="00A45E2E">
              <w:rPr>
                <w:rFonts w:ascii="Times New Roman" w:hAnsi="Times New Roman" w:cs="Times New Roman"/>
                <w:b/>
                <w:sz w:val="24"/>
                <w:szCs w:val="24"/>
              </w:rPr>
              <w:t>Özet</w:t>
            </w:r>
          </w:p>
        </w:tc>
        <w:tc>
          <w:tcPr>
            <w:tcW w:w="3477" w:type="dxa"/>
            <w:tcBorders>
              <w:top w:val="single" w:sz="2" w:space="0" w:color="663300"/>
              <w:bottom w:val="single" w:sz="2" w:space="0" w:color="663300"/>
            </w:tcBorders>
            <w:vAlign w:val="bottom"/>
          </w:tcPr>
          <w:p w14:paraId="030BB679" w14:textId="570C8C00" w:rsidR="00481933" w:rsidRPr="009F553C" w:rsidRDefault="00481933" w:rsidP="00804360">
            <w:pPr>
              <w:spacing w:after="0"/>
              <w:jc w:val="right"/>
              <w:rPr>
                <w:rFonts w:ascii="Times New Roman" w:hAnsi="Times New Roman" w:cs="Times New Roman"/>
                <w:b/>
                <w:i/>
                <w:sz w:val="24"/>
                <w:szCs w:val="24"/>
              </w:rPr>
            </w:pPr>
          </w:p>
        </w:tc>
      </w:tr>
      <w:tr w:rsidR="00186477" w:rsidRPr="008C53F4" w14:paraId="4B9D7033" w14:textId="77777777" w:rsidTr="00D15E35">
        <w:trPr>
          <w:trHeight w:val="4965"/>
        </w:trPr>
        <w:tc>
          <w:tcPr>
            <w:tcW w:w="8850" w:type="dxa"/>
            <w:gridSpan w:val="2"/>
            <w:tcBorders>
              <w:top w:val="single" w:sz="2" w:space="0" w:color="663300"/>
              <w:bottom w:val="single" w:sz="2" w:space="0" w:color="663300"/>
            </w:tcBorders>
            <w:vAlign w:val="center"/>
          </w:tcPr>
          <w:p w14:paraId="3785BD35" w14:textId="77777777" w:rsidR="006D1BC8" w:rsidRPr="006D1BC8" w:rsidRDefault="006D1BC8" w:rsidP="006D1BC8">
            <w:pPr>
              <w:rPr>
                <w:rFonts w:ascii="Times New Roman" w:hAnsi="Times New Roman" w:cs="Times New Roman"/>
                <w:sz w:val="24"/>
                <w:szCs w:val="24"/>
              </w:rPr>
            </w:pPr>
            <w:r w:rsidRPr="006D1BC8">
              <w:rPr>
                <w:rFonts w:ascii="Times New Roman" w:hAnsi="Times New Roman" w:cs="Times New Roman"/>
                <w:sz w:val="24"/>
                <w:szCs w:val="24"/>
              </w:rPr>
              <w:t xml:space="preserve">İslam inancının temel ilkesi olan </w:t>
            </w:r>
            <w:proofErr w:type="spellStart"/>
            <w:r w:rsidRPr="006D1BC8">
              <w:rPr>
                <w:rFonts w:ascii="Times New Roman" w:hAnsi="Times New Roman" w:cs="Times New Roman"/>
                <w:sz w:val="24"/>
                <w:szCs w:val="24"/>
              </w:rPr>
              <w:t>tevhid</w:t>
            </w:r>
            <w:proofErr w:type="spellEnd"/>
            <w:r w:rsidRPr="006D1BC8">
              <w:rPr>
                <w:rFonts w:ascii="Times New Roman" w:hAnsi="Times New Roman" w:cs="Times New Roman"/>
                <w:sz w:val="24"/>
                <w:szCs w:val="24"/>
              </w:rPr>
              <w:t xml:space="preserve"> inancı, hayatın her alanını şekillendirdiği gibi mimari ve şehir planlamasının şekillenmesinde de belirleyici unsur olmuştur. Bu çalışma, mikro ölçekte cami kubbelerinde görülen merkezden yayılan motif anlayışı ile makro ölçekte Ulu Cami’yi merkeze alan Erzurum’un şehir planlamasının </w:t>
            </w:r>
            <w:proofErr w:type="spellStart"/>
            <w:r w:rsidRPr="006D1BC8">
              <w:rPr>
                <w:rFonts w:ascii="Times New Roman" w:hAnsi="Times New Roman" w:cs="Times New Roman"/>
                <w:sz w:val="24"/>
                <w:szCs w:val="24"/>
              </w:rPr>
              <w:t>tevhid</w:t>
            </w:r>
            <w:proofErr w:type="spellEnd"/>
            <w:r w:rsidRPr="006D1BC8">
              <w:rPr>
                <w:rFonts w:ascii="Times New Roman" w:hAnsi="Times New Roman" w:cs="Times New Roman"/>
                <w:sz w:val="24"/>
                <w:szCs w:val="24"/>
              </w:rPr>
              <w:t xml:space="preserve"> düşüncesi bağlamında nasıl şekillendirildiği üzerine biçimsel ve düşünsel yaklaşımlara yoğunlaşmaktadır. Eski Erzurum şehir planları incelediğinde Ulu Cami’nin diğer İslam şehirlerinde ve hatta kutsal şehir Mekke’de olduğu gibi merkezi bir yapı etrafında genişlediği görülür.  Bu durum iki yaklaşımı gösterir: mekânsal hiyerarşi ve kentsel bütünlük kavramları. Allah’ı ve O’nun rızasını her şeyin önüne ve merkezine koyan Müslüman gerek mimari yapılarda -özellikle Allah’ın Evi olarak adlandırılan camilerde- gerekse bu yapıların oluşturduğu şehir planlamalarında Allah’ın birliğini vurgulayacak bir motif oluşturmaktadır. Düşünce olarak oluşturulan bu şehir yapısı pratikte de bütün bir şehir ahalisinin toplanarak eda ettiği Cuma Namazı için herkesin kolayca ulaşabileceği merkezi bir konumu da sağlamış olur. Benzer şekilde İslami mimarinin en mükemmel örneklerini sunan camilerde düşünsel anlamda Allah’ı temsil noktası olarak görülen bütün mimari hareket ve unsurların düzenli bir akışkanlıkla toplanıp birleştiği kubbe merkezidir. Burada hem bütün yapı unsurları toplanır hem de kubbe içi süslemeler gözü kubbe merkezine çeker. </w:t>
            </w:r>
          </w:p>
          <w:p w14:paraId="20B87033" w14:textId="77777777" w:rsidR="006D1BC8" w:rsidRPr="006D1BC8" w:rsidRDefault="006D1BC8" w:rsidP="006D1BC8">
            <w:pPr>
              <w:rPr>
                <w:rFonts w:ascii="Times New Roman" w:hAnsi="Times New Roman" w:cs="Times New Roman"/>
                <w:sz w:val="24"/>
                <w:szCs w:val="24"/>
              </w:rPr>
            </w:pPr>
            <w:r w:rsidRPr="006D1BC8">
              <w:rPr>
                <w:rFonts w:ascii="Times New Roman" w:hAnsi="Times New Roman" w:cs="Times New Roman"/>
                <w:sz w:val="24"/>
                <w:szCs w:val="24"/>
              </w:rPr>
              <w:t xml:space="preserve">Sonuç olarak bu araştırma, İslam mimarisinin temel felsefi ilkelerinden biri olan </w:t>
            </w:r>
            <w:proofErr w:type="spellStart"/>
            <w:r w:rsidRPr="006D1BC8">
              <w:rPr>
                <w:rFonts w:ascii="Times New Roman" w:hAnsi="Times New Roman" w:cs="Times New Roman"/>
                <w:sz w:val="24"/>
                <w:szCs w:val="24"/>
              </w:rPr>
              <w:t>tevhid</w:t>
            </w:r>
            <w:proofErr w:type="spellEnd"/>
            <w:r w:rsidRPr="006D1BC8">
              <w:rPr>
                <w:rFonts w:ascii="Times New Roman" w:hAnsi="Times New Roman" w:cs="Times New Roman"/>
                <w:sz w:val="24"/>
                <w:szCs w:val="24"/>
              </w:rPr>
              <w:t xml:space="preserve"> inancının, mekânsal planlama ve süsleme sanatları üzerinden Erzurum kenti tarihî dokusuna derinlemesine nüfuz ettiğini; mimari detaylar ile kentsel form arasında organik ve düşünsel bir bağ bulunduğunu göstermeyi amaçlamaktadır.</w:t>
            </w:r>
          </w:p>
          <w:p w14:paraId="45684149" w14:textId="0C602E36" w:rsidR="00186477" w:rsidRPr="009F553C" w:rsidRDefault="00186477" w:rsidP="006D1BC8">
            <w:pPr>
              <w:pStyle w:val="AralkYok"/>
              <w:rPr>
                <w:rFonts w:ascii="Times New Roman" w:hAnsi="Times New Roman" w:cs="Times New Roman"/>
                <w:i/>
                <w:sz w:val="24"/>
                <w:szCs w:val="24"/>
              </w:rPr>
            </w:pPr>
          </w:p>
        </w:tc>
      </w:tr>
      <w:tr w:rsidR="00186477" w:rsidRPr="008C53F4" w14:paraId="5C57F5E3" w14:textId="77777777" w:rsidTr="00D15E35">
        <w:trPr>
          <w:trHeight w:val="666"/>
        </w:trPr>
        <w:tc>
          <w:tcPr>
            <w:tcW w:w="8850" w:type="dxa"/>
            <w:gridSpan w:val="2"/>
            <w:tcBorders>
              <w:top w:val="single" w:sz="2" w:space="0" w:color="663300"/>
              <w:bottom w:val="single" w:sz="2" w:space="0" w:color="663300"/>
            </w:tcBorders>
            <w:vAlign w:val="bottom"/>
          </w:tcPr>
          <w:p w14:paraId="21B5F3D5" w14:textId="52F6FF0B" w:rsidR="00186477" w:rsidRPr="009F553C" w:rsidRDefault="00186477" w:rsidP="00186477">
            <w:pPr>
              <w:ind w:firstLine="0"/>
              <w:jc w:val="left"/>
              <w:rPr>
                <w:rFonts w:ascii="Times New Roman" w:hAnsi="Times New Roman" w:cs="Times New Roman"/>
                <w:i/>
                <w:sz w:val="24"/>
                <w:szCs w:val="24"/>
              </w:rPr>
            </w:pPr>
            <w:r w:rsidRPr="009F553C">
              <w:rPr>
                <w:rFonts w:ascii="Times New Roman" w:hAnsi="Times New Roman" w:cs="Times New Roman"/>
                <w:b/>
                <w:i/>
                <w:sz w:val="24"/>
                <w:szCs w:val="24"/>
              </w:rPr>
              <w:t xml:space="preserve">Anahtar Kelimeler: </w:t>
            </w:r>
            <w:proofErr w:type="spellStart"/>
            <w:r w:rsidR="006D1BC8" w:rsidRPr="00E841A4">
              <w:rPr>
                <w:rFonts w:ascii="Times New Roman" w:hAnsi="Times New Roman" w:cs="Times New Roman"/>
                <w:i/>
                <w:iCs/>
                <w:sz w:val="24"/>
                <w:szCs w:val="24"/>
              </w:rPr>
              <w:t>Tevhid</w:t>
            </w:r>
            <w:proofErr w:type="spellEnd"/>
            <w:r w:rsidR="006D1BC8" w:rsidRPr="00E841A4">
              <w:rPr>
                <w:rFonts w:ascii="Times New Roman" w:hAnsi="Times New Roman" w:cs="Times New Roman"/>
                <w:i/>
                <w:iCs/>
                <w:sz w:val="24"/>
                <w:szCs w:val="24"/>
              </w:rPr>
              <w:t xml:space="preserve"> İnancı, Erzurum Ulu Cami, Kubbe Sembolizmi, Merkezden Yayılan Motifler, Kentsel Mekân Örgütlenmesi</w:t>
            </w:r>
          </w:p>
        </w:tc>
      </w:tr>
    </w:tbl>
    <w:p w14:paraId="3E5077F7" w14:textId="65AC4B2B" w:rsidR="008D39EF" w:rsidRPr="008C53F4" w:rsidRDefault="008D39EF" w:rsidP="007157AF">
      <w:pPr>
        <w:ind w:firstLine="0"/>
        <w:rPr>
          <w:rFonts w:ascii="Times New Roman" w:hAnsi="Times New Roman" w:cs="Times New Roman"/>
        </w:rPr>
      </w:pPr>
    </w:p>
    <w:sectPr w:rsidR="008D39EF" w:rsidRPr="008C53F4" w:rsidSect="005E2237">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92DD8" w14:textId="77777777" w:rsidR="00C14548" w:rsidRDefault="00C14548" w:rsidP="005C32FC">
      <w:pPr>
        <w:spacing w:after="0"/>
      </w:pPr>
      <w:r>
        <w:separator/>
      </w:r>
    </w:p>
  </w:endnote>
  <w:endnote w:type="continuationSeparator" w:id="0">
    <w:p w14:paraId="645CAB86" w14:textId="77777777" w:rsidR="00C14548" w:rsidRDefault="00C14548" w:rsidP="005C32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9A02F" w14:textId="77777777" w:rsidR="005E2237" w:rsidRDefault="005E223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E9F54" w14:textId="77777777" w:rsidR="005E2237" w:rsidRDefault="005E223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73AF5" w14:textId="77777777" w:rsidR="005E2237" w:rsidRDefault="005E223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5A29F" w14:textId="77777777" w:rsidR="00C14548" w:rsidRDefault="00C14548" w:rsidP="005C32FC">
      <w:pPr>
        <w:spacing w:after="0"/>
      </w:pPr>
      <w:r>
        <w:separator/>
      </w:r>
    </w:p>
  </w:footnote>
  <w:footnote w:type="continuationSeparator" w:id="0">
    <w:p w14:paraId="7D4DF198" w14:textId="77777777" w:rsidR="00C14548" w:rsidRDefault="00C14548" w:rsidP="005C32FC">
      <w:pPr>
        <w:spacing w:after="0"/>
      </w:pPr>
      <w:r>
        <w:continuationSeparator/>
      </w:r>
    </w:p>
  </w:footnote>
  <w:footnote w:id="1">
    <w:p w14:paraId="02178776" w14:textId="4DEEA485" w:rsidR="00186477" w:rsidRPr="009F553C" w:rsidRDefault="00186477">
      <w:pPr>
        <w:pStyle w:val="DipnotMetni"/>
        <w:rPr>
          <w:rFonts w:ascii="Times New Roman" w:hAnsi="Times New Roman" w:cs="Times New Roman"/>
          <w:i/>
        </w:rPr>
      </w:pPr>
      <w:r w:rsidRPr="009F553C">
        <w:rPr>
          <w:rStyle w:val="DipnotBavurusu"/>
          <w:rFonts w:ascii="Times New Roman" w:hAnsi="Times New Roman" w:cs="Times New Roman"/>
          <w:i/>
        </w:rPr>
        <w:footnoteRef/>
      </w:r>
      <w:r w:rsidRPr="009F553C">
        <w:rPr>
          <w:rFonts w:ascii="Times New Roman" w:hAnsi="Times New Roman" w:cs="Times New Roman"/>
          <w:i/>
        </w:rPr>
        <w:t xml:space="preserve"> </w:t>
      </w:r>
      <w:r w:rsidR="00D21C2F">
        <w:rPr>
          <w:rFonts w:ascii="Times New Roman" w:hAnsi="Times New Roman" w:cs="Times New Roman"/>
          <w:i/>
        </w:rPr>
        <w:t>Araştırma Görevlisi Doktor</w:t>
      </w:r>
      <w:r w:rsidRPr="009F553C">
        <w:rPr>
          <w:rFonts w:ascii="Times New Roman" w:hAnsi="Times New Roman" w:cs="Times New Roman"/>
          <w:i/>
        </w:rPr>
        <w:t xml:space="preserve">, </w:t>
      </w:r>
      <w:r w:rsidR="00D21C2F">
        <w:rPr>
          <w:rFonts w:ascii="Times New Roman" w:hAnsi="Times New Roman" w:cs="Times New Roman"/>
          <w:i/>
        </w:rPr>
        <w:t>Ahmet Demir</w:t>
      </w:r>
      <w:r w:rsidRPr="009F553C">
        <w:rPr>
          <w:rFonts w:ascii="Times New Roman" w:hAnsi="Times New Roman" w:cs="Times New Roman"/>
          <w:i/>
        </w:rPr>
        <w:t xml:space="preserve">, </w:t>
      </w:r>
      <w:r w:rsidR="00D21C2F">
        <w:rPr>
          <w:rFonts w:ascii="Times New Roman" w:hAnsi="Times New Roman" w:cs="Times New Roman"/>
          <w:i/>
        </w:rPr>
        <w:t>Atatürk Üniversitesi</w:t>
      </w:r>
      <w:r w:rsidR="008D7ADB">
        <w:rPr>
          <w:rFonts w:ascii="Times New Roman" w:hAnsi="Times New Roman" w:cs="Times New Roman"/>
          <w:i/>
        </w:rPr>
        <w:t xml:space="preserve"> Güzel Sanatlar Fakültesi</w:t>
      </w:r>
      <w:r w:rsidRPr="009F553C">
        <w:rPr>
          <w:rFonts w:ascii="Times New Roman" w:hAnsi="Times New Roman" w:cs="Times New Roman"/>
          <w:i/>
        </w:rPr>
        <w:t xml:space="preserve">, </w:t>
      </w:r>
      <w:r w:rsidR="00D21C2F">
        <w:rPr>
          <w:rFonts w:ascii="Times New Roman" w:hAnsi="Times New Roman" w:cs="Times New Roman"/>
          <w:i/>
        </w:rPr>
        <w:t>Resim Bölümü</w:t>
      </w:r>
      <w:r w:rsidR="00407FE9" w:rsidRPr="009F553C">
        <w:rPr>
          <w:rFonts w:ascii="Times New Roman" w:hAnsi="Times New Roman" w:cs="Times New Roman"/>
          <w:i/>
        </w:rPr>
        <w:t xml:space="preserve">, </w:t>
      </w:r>
      <w:r w:rsidR="00D21C2F">
        <w:rPr>
          <w:rFonts w:ascii="Times New Roman" w:hAnsi="Times New Roman" w:cs="Times New Roman"/>
          <w:i/>
        </w:rPr>
        <w:t>ahmet.demir@atauni.edu.tr</w:t>
      </w:r>
      <w:r w:rsidR="00407FE9" w:rsidRPr="009F553C">
        <w:rPr>
          <w:rFonts w:ascii="Times New Roman" w:hAnsi="Times New Roman" w:cs="Times New Roman"/>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01C9C" w14:textId="77777777" w:rsidR="005E2237" w:rsidRDefault="005E22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3A278" w14:textId="399DE1FE" w:rsidR="009F553C" w:rsidRDefault="009F553C" w:rsidP="009F553C">
    <w:pPr>
      <w:pStyle w:val="stBilgi"/>
      <w:ind w:firstLine="0"/>
      <w:rPr>
        <w:noProof/>
        <w:lang w:eastAsia="tr-TR"/>
      </w:rPr>
    </w:pPr>
    <w:r>
      <w:rPr>
        <w:noProof/>
        <w:lang w:eastAsia="tr-TR"/>
      </w:rPr>
      <w:t xml:space="preserve">     </w:t>
    </w:r>
  </w:p>
  <w:p w14:paraId="7B062569" w14:textId="77777777" w:rsidR="007F306F" w:rsidRPr="005C32FC" w:rsidRDefault="007F306F" w:rsidP="005C32FC">
    <w:pPr>
      <w:pStyle w:val="stBilgi"/>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15DCE" w14:textId="40CE3B40" w:rsidR="009A231C" w:rsidRDefault="009A231C" w:rsidP="009A231C">
    <w:pPr>
      <w:pStyle w:val="stBilgi"/>
      <w:ind w:firstLine="0"/>
      <w:rPr>
        <w:noProof/>
        <w:lang w:eastAsia="tr-TR"/>
      </w:rPr>
    </w:pPr>
  </w:p>
  <w:p w14:paraId="146E5EA2" w14:textId="64FB888F" w:rsidR="00B5153F" w:rsidRDefault="00BB52A5" w:rsidP="00B5153F">
    <w:pPr>
      <w:pStyle w:val="stBilgi"/>
      <w:ind w:firstLine="0"/>
      <w:rPr>
        <w:noProof/>
        <w:lang w:eastAsia="tr-TR"/>
      </w:rPr>
    </w:pPr>
    <w:r>
      <w:rPr>
        <w:noProof/>
        <w:lang w:eastAsia="tr-TR"/>
      </w:rPr>
      <w:drawing>
        <wp:anchor distT="0" distB="0" distL="114300" distR="114300" simplePos="0" relativeHeight="251679744" behindDoc="0" locked="0" layoutInCell="1" allowOverlap="1" wp14:anchorId="081F7DD2" wp14:editId="12432CBA">
          <wp:simplePos x="0" y="0"/>
          <wp:positionH relativeFrom="margin">
            <wp:posOffset>5194935</wp:posOffset>
          </wp:positionH>
          <wp:positionV relativeFrom="paragraph">
            <wp:posOffset>245110</wp:posOffset>
          </wp:positionV>
          <wp:extent cx="581025" cy="486410"/>
          <wp:effectExtent l="0" t="0" r="0" b="8890"/>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81792" behindDoc="0" locked="0" layoutInCell="1" allowOverlap="1" wp14:anchorId="2EB68512" wp14:editId="3617872E">
          <wp:simplePos x="0" y="0"/>
          <wp:positionH relativeFrom="margin">
            <wp:align>left</wp:align>
          </wp:positionH>
          <wp:positionV relativeFrom="paragraph">
            <wp:posOffset>224155</wp:posOffset>
          </wp:positionV>
          <wp:extent cx="533400" cy="554990"/>
          <wp:effectExtent l="0" t="0" r="0" b="0"/>
          <wp:wrapSquare wrapText="bothSides"/>
          <wp:docPr id="18" name="Resim 18"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2">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p w14:paraId="07296BBA" w14:textId="4EA9E1E2" w:rsidR="00B5153F" w:rsidRDefault="002A13B5" w:rsidP="009A231C">
    <w:pPr>
      <w:pStyle w:val="stBilgi"/>
      <w:ind w:firstLine="0"/>
      <w:rPr>
        <w:noProof/>
        <w:lang w:eastAsia="tr-TR"/>
      </w:rPr>
    </w:pPr>
    <w:r>
      <w:rPr>
        <w:noProof/>
        <w:lang w:eastAsia="tr-TR"/>
      </w:rPr>
      <w:drawing>
        <wp:anchor distT="0" distB="0" distL="114300" distR="114300" simplePos="0" relativeHeight="251680768" behindDoc="0" locked="0" layoutInCell="1" allowOverlap="1" wp14:anchorId="6C94099F" wp14:editId="3FA9BE9C">
          <wp:simplePos x="0" y="0"/>
          <wp:positionH relativeFrom="column">
            <wp:posOffset>2405380</wp:posOffset>
          </wp:positionH>
          <wp:positionV relativeFrom="paragraph">
            <wp:posOffset>82550</wp:posOffset>
          </wp:positionV>
          <wp:extent cx="970915" cy="374015"/>
          <wp:effectExtent l="0" t="0" r="635" b="6985"/>
          <wp:wrapSquare wrapText="bothSides"/>
          <wp:docPr id="19" name="Resim 19"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00B5153F">
      <w:rPr>
        <w:noProof/>
        <w:lang w:eastAsia="tr-TR"/>
      </w:rPr>
      <w:t xml:space="preserve">     </w:t>
    </w:r>
  </w:p>
  <w:p w14:paraId="2A7E06F9" w14:textId="49D81742" w:rsidR="00753953" w:rsidRDefault="009A231C" w:rsidP="009A231C">
    <w:pPr>
      <w:pStyle w:val="stBilgi"/>
      <w:ind w:firstLine="0"/>
      <w:rPr>
        <w:noProof/>
        <w:lang w:eastAsia="tr-TR"/>
      </w:rPr>
    </w:pPr>
    <w:r>
      <w:rPr>
        <w:noProof/>
        <w:lang w:eastAsia="tr-T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B81680"/>
    <w:lvl w:ilvl="0">
      <w:start w:val="1"/>
      <w:numFmt w:val="bullet"/>
      <w:pStyle w:val="ListeMaddemi"/>
      <w:lvlText w:val=""/>
      <w:lvlJc w:val="left"/>
      <w:pPr>
        <w:tabs>
          <w:tab w:val="num" w:pos="360"/>
        </w:tabs>
        <w:ind w:left="360" w:hanging="360"/>
      </w:pPr>
      <w:rPr>
        <w:rFonts w:ascii="Symbol" w:hAnsi="Symbol" w:hint="default"/>
      </w:rPr>
    </w:lvl>
  </w:abstractNum>
  <w:num w:numId="1" w16cid:durableId="1497265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removePersonalInformation/>
  <w:removeDateAndTime/>
  <w:proofState w:spelling="clean" w:grammar="clean"/>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17B"/>
    <w:rsid w:val="00023B25"/>
    <w:rsid w:val="000277FD"/>
    <w:rsid w:val="00045CAA"/>
    <w:rsid w:val="000470CD"/>
    <w:rsid w:val="00050382"/>
    <w:rsid w:val="00057C51"/>
    <w:rsid w:val="0007121D"/>
    <w:rsid w:val="00097CD1"/>
    <w:rsid w:val="000A2C7D"/>
    <w:rsid w:val="000E4305"/>
    <w:rsid w:val="000F4C1E"/>
    <w:rsid w:val="00173870"/>
    <w:rsid w:val="00186477"/>
    <w:rsid w:val="001868E9"/>
    <w:rsid w:val="001F4C96"/>
    <w:rsid w:val="0020168A"/>
    <w:rsid w:val="002065AA"/>
    <w:rsid w:val="00207CCF"/>
    <w:rsid w:val="002118E1"/>
    <w:rsid w:val="00217F33"/>
    <w:rsid w:val="00240C2F"/>
    <w:rsid w:val="00244B32"/>
    <w:rsid w:val="00260F5A"/>
    <w:rsid w:val="00261DE7"/>
    <w:rsid w:val="00266817"/>
    <w:rsid w:val="002A13B5"/>
    <w:rsid w:val="002D2499"/>
    <w:rsid w:val="0030645B"/>
    <w:rsid w:val="00324E89"/>
    <w:rsid w:val="003566EF"/>
    <w:rsid w:val="0037679B"/>
    <w:rsid w:val="0038362A"/>
    <w:rsid w:val="00384524"/>
    <w:rsid w:val="00407FE9"/>
    <w:rsid w:val="0043154D"/>
    <w:rsid w:val="004433D9"/>
    <w:rsid w:val="00466482"/>
    <w:rsid w:val="004764C1"/>
    <w:rsid w:val="00481933"/>
    <w:rsid w:val="0050722E"/>
    <w:rsid w:val="005350CF"/>
    <w:rsid w:val="005706D3"/>
    <w:rsid w:val="005712FA"/>
    <w:rsid w:val="00590B78"/>
    <w:rsid w:val="005C32FC"/>
    <w:rsid w:val="005E2237"/>
    <w:rsid w:val="006006E7"/>
    <w:rsid w:val="006339DA"/>
    <w:rsid w:val="006463EC"/>
    <w:rsid w:val="00650250"/>
    <w:rsid w:val="00662CC7"/>
    <w:rsid w:val="006671BF"/>
    <w:rsid w:val="00667929"/>
    <w:rsid w:val="00671CBE"/>
    <w:rsid w:val="006A4455"/>
    <w:rsid w:val="006D1BC8"/>
    <w:rsid w:val="007157AF"/>
    <w:rsid w:val="00741481"/>
    <w:rsid w:val="007524F0"/>
    <w:rsid w:val="00753953"/>
    <w:rsid w:val="007F306F"/>
    <w:rsid w:val="00804112"/>
    <w:rsid w:val="00804360"/>
    <w:rsid w:val="00805418"/>
    <w:rsid w:val="00807557"/>
    <w:rsid w:val="00810F9A"/>
    <w:rsid w:val="00823D1F"/>
    <w:rsid w:val="00850E5D"/>
    <w:rsid w:val="00872A64"/>
    <w:rsid w:val="008757E3"/>
    <w:rsid w:val="008B6E5E"/>
    <w:rsid w:val="008C53F4"/>
    <w:rsid w:val="008D39EF"/>
    <w:rsid w:val="008D7ADB"/>
    <w:rsid w:val="00933E75"/>
    <w:rsid w:val="00961049"/>
    <w:rsid w:val="00962581"/>
    <w:rsid w:val="00971A2A"/>
    <w:rsid w:val="00973483"/>
    <w:rsid w:val="009A231C"/>
    <w:rsid w:val="009C03AD"/>
    <w:rsid w:val="009D0787"/>
    <w:rsid w:val="009D7DAC"/>
    <w:rsid w:val="009F553C"/>
    <w:rsid w:val="00A45E2E"/>
    <w:rsid w:val="00A934D4"/>
    <w:rsid w:val="00AC2A55"/>
    <w:rsid w:val="00AC4D62"/>
    <w:rsid w:val="00AC7B3A"/>
    <w:rsid w:val="00B301AC"/>
    <w:rsid w:val="00B30359"/>
    <w:rsid w:val="00B5153F"/>
    <w:rsid w:val="00BA6095"/>
    <w:rsid w:val="00BB52A5"/>
    <w:rsid w:val="00BC59F9"/>
    <w:rsid w:val="00C14548"/>
    <w:rsid w:val="00C20DFA"/>
    <w:rsid w:val="00C46E91"/>
    <w:rsid w:val="00C51574"/>
    <w:rsid w:val="00C55A5F"/>
    <w:rsid w:val="00CA301A"/>
    <w:rsid w:val="00CE1C30"/>
    <w:rsid w:val="00CF5A4A"/>
    <w:rsid w:val="00D048A8"/>
    <w:rsid w:val="00D1317B"/>
    <w:rsid w:val="00D15E35"/>
    <w:rsid w:val="00D21C2F"/>
    <w:rsid w:val="00D52BA4"/>
    <w:rsid w:val="00D91B8B"/>
    <w:rsid w:val="00DD6F21"/>
    <w:rsid w:val="00E26D1A"/>
    <w:rsid w:val="00E63EF5"/>
    <w:rsid w:val="00E66ED6"/>
    <w:rsid w:val="00EB2BAE"/>
    <w:rsid w:val="00EC786B"/>
    <w:rsid w:val="00ED68C1"/>
    <w:rsid w:val="00EE0125"/>
    <w:rsid w:val="00F13EDB"/>
    <w:rsid w:val="00F3245C"/>
    <w:rsid w:val="00F42627"/>
    <w:rsid w:val="00F4693E"/>
    <w:rsid w:val="00F74DC6"/>
    <w:rsid w:val="00FD1C3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9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240C2F"/>
    <w:pPr>
      <w:keepNext/>
      <w:keepLines/>
      <w:spacing w:before="240"/>
      <w:ind w:firstLine="0"/>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C59F9"/>
    <w:pPr>
      <w:keepNext/>
      <w:keepLines/>
      <w:spacing w:before="240"/>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C59F9"/>
    <w:pPr>
      <w:keepNext/>
      <w:keepLines/>
      <w:spacing w:before="24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C59F9"/>
    <w:pPr>
      <w:keepNext/>
      <w:keepLines/>
      <w:spacing w:before="240"/>
      <w:jc w:val="left"/>
      <w:outlineLvl w:val="3"/>
    </w:pPr>
    <w:rPr>
      <w:rFonts w:eastAsiaTheme="majorEastAsia" w:cstheme="majorBidi"/>
      <w:b/>
      <w:i/>
      <w:iCs/>
    </w:rPr>
  </w:style>
  <w:style w:type="paragraph" w:styleId="Balk5">
    <w:name w:val="heading 5"/>
    <w:aliases w:val="tablo"/>
    <w:basedOn w:val="Normal"/>
    <w:next w:val="Normal"/>
    <w:link w:val="Balk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1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A4455"/>
    <w:rPr>
      <w:color w:val="0000FF" w:themeColor="hyperlink"/>
      <w:u w:val="single"/>
    </w:rPr>
  </w:style>
  <w:style w:type="paragraph" w:styleId="BalonMetni">
    <w:name w:val="Balloon Text"/>
    <w:basedOn w:val="Normal"/>
    <w:link w:val="BalonMetniChar"/>
    <w:uiPriority w:val="99"/>
    <w:semiHidden/>
    <w:unhideWhenUsed/>
    <w:rsid w:val="00DD6F2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6F21"/>
    <w:rPr>
      <w:rFonts w:ascii="Tahoma" w:hAnsi="Tahoma" w:cs="Tahoma"/>
      <w:sz w:val="16"/>
      <w:szCs w:val="16"/>
    </w:rPr>
  </w:style>
  <w:style w:type="paragraph" w:styleId="stBilgi">
    <w:name w:val="header"/>
    <w:basedOn w:val="Normal"/>
    <w:link w:val="stBilgiChar"/>
    <w:uiPriority w:val="99"/>
    <w:unhideWhenUsed/>
    <w:rsid w:val="005C32FC"/>
    <w:pPr>
      <w:tabs>
        <w:tab w:val="center" w:pos="4536"/>
        <w:tab w:val="right" w:pos="9072"/>
      </w:tabs>
      <w:spacing w:after="0"/>
    </w:pPr>
  </w:style>
  <w:style w:type="character" w:customStyle="1" w:styleId="stBilgiChar">
    <w:name w:val="Üst Bilgi Char"/>
    <w:basedOn w:val="VarsaylanParagrafYazTipi"/>
    <w:link w:val="stBilgi"/>
    <w:uiPriority w:val="99"/>
    <w:rsid w:val="005C32FC"/>
  </w:style>
  <w:style w:type="paragraph" w:styleId="AltBilgi">
    <w:name w:val="footer"/>
    <w:basedOn w:val="Normal"/>
    <w:link w:val="AltBilgiChar"/>
    <w:uiPriority w:val="99"/>
    <w:unhideWhenUsed/>
    <w:rsid w:val="005C32FC"/>
    <w:pPr>
      <w:tabs>
        <w:tab w:val="center" w:pos="4536"/>
        <w:tab w:val="right" w:pos="9072"/>
      </w:tabs>
      <w:spacing w:after="0"/>
    </w:pPr>
  </w:style>
  <w:style w:type="character" w:customStyle="1" w:styleId="AltBilgiChar">
    <w:name w:val="Alt Bilgi Char"/>
    <w:basedOn w:val="VarsaylanParagrafYazTipi"/>
    <w:link w:val="AltBilgi"/>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KonuBal">
    <w:name w:val="Title"/>
    <w:aliases w:val="makale başlığı"/>
    <w:basedOn w:val="Normal"/>
    <w:next w:val="Normal"/>
    <w:link w:val="KonuBal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KonuBalChar">
    <w:name w:val="Konu Başlığı Char"/>
    <w:aliases w:val="makale başlığı Char"/>
    <w:basedOn w:val="VarsaylanParagrafYazTipi"/>
    <w:link w:val="KonuBal"/>
    <w:uiPriority w:val="10"/>
    <w:rsid w:val="005350CF"/>
    <w:rPr>
      <w:rFonts w:ascii="Palatino Linotype" w:eastAsiaTheme="majorEastAsia" w:hAnsi="Palatino Linotype" w:cstheme="majorBidi"/>
      <w:b/>
      <w:spacing w:val="-10"/>
      <w:kern w:val="28"/>
      <w:sz w:val="28"/>
      <w:szCs w:val="56"/>
    </w:rPr>
  </w:style>
  <w:style w:type="paragraph" w:styleId="AralkYok">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AklamaBavurusu">
    <w:name w:val="annotation reference"/>
    <w:basedOn w:val="VarsaylanParagrafYazTipi"/>
    <w:uiPriority w:val="99"/>
    <w:semiHidden/>
    <w:unhideWhenUsed/>
    <w:rsid w:val="000A2C7D"/>
    <w:rPr>
      <w:sz w:val="16"/>
      <w:szCs w:val="16"/>
    </w:rPr>
  </w:style>
  <w:style w:type="paragraph" w:styleId="AklamaMetni">
    <w:name w:val="annotation text"/>
    <w:basedOn w:val="Normal"/>
    <w:link w:val="AklamaMetniChar"/>
    <w:uiPriority w:val="99"/>
    <w:semiHidden/>
    <w:unhideWhenUsed/>
    <w:rsid w:val="000A2C7D"/>
    <w:rPr>
      <w:sz w:val="20"/>
      <w:szCs w:val="20"/>
    </w:rPr>
  </w:style>
  <w:style w:type="character" w:customStyle="1" w:styleId="AklamaMetniChar">
    <w:name w:val="Açıklama Metni Char"/>
    <w:basedOn w:val="VarsaylanParagrafYazTipi"/>
    <w:link w:val="AklamaMetni"/>
    <w:uiPriority w:val="99"/>
    <w:semiHidden/>
    <w:rsid w:val="000A2C7D"/>
    <w:rPr>
      <w:rFonts w:ascii="Palatino Linotype" w:hAnsi="Palatino Linotype"/>
      <w:sz w:val="20"/>
      <w:szCs w:val="20"/>
    </w:rPr>
  </w:style>
  <w:style w:type="paragraph" w:styleId="AklamaKonusu">
    <w:name w:val="annotation subject"/>
    <w:basedOn w:val="AklamaMetni"/>
    <w:next w:val="AklamaMetni"/>
    <w:link w:val="AklamaKonusuChar"/>
    <w:uiPriority w:val="99"/>
    <w:semiHidden/>
    <w:unhideWhenUsed/>
    <w:rsid w:val="000A2C7D"/>
    <w:rPr>
      <w:b/>
      <w:bCs/>
    </w:rPr>
  </w:style>
  <w:style w:type="character" w:customStyle="1" w:styleId="AklamaKonusuChar">
    <w:name w:val="Açıklama Konusu Char"/>
    <w:basedOn w:val="AklamaMetniChar"/>
    <w:link w:val="AklamaKonusu"/>
    <w:uiPriority w:val="99"/>
    <w:semiHidden/>
    <w:rsid w:val="000A2C7D"/>
    <w:rPr>
      <w:rFonts w:ascii="Palatino Linotype" w:hAnsi="Palatino Linotype"/>
      <w:b/>
      <w:bCs/>
      <w:sz w:val="20"/>
      <w:szCs w:val="20"/>
    </w:rPr>
  </w:style>
  <w:style w:type="character" w:customStyle="1" w:styleId="Balk1Char">
    <w:name w:val="Başlık 1 Char"/>
    <w:basedOn w:val="VarsaylanParagrafYazTipi"/>
    <w:link w:val="Balk1"/>
    <w:uiPriority w:val="9"/>
    <w:rsid w:val="00240C2F"/>
    <w:rPr>
      <w:rFonts w:ascii="Palatino Linotype" w:eastAsiaTheme="majorEastAsia" w:hAnsi="Palatino Linotype" w:cstheme="majorBidi"/>
      <w:b/>
      <w:szCs w:val="32"/>
    </w:rPr>
  </w:style>
  <w:style w:type="character" w:styleId="HafifVurgulama">
    <w:name w:val="Subtle Emphasis"/>
    <w:aliases w:val="makale başlığı2"/>
    <w:basedOn w:val="KonuBal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Balk1"/>
    <w:next w:val="Normal"/>
    <w:link w:val="makalebal2Char"/>
    <w:qFormat/>
    <w:rsid w:val="00240C2F"/>
    <w:pPr>
      <w:spacing w:before="360" w:after="360"/>
      <w:jc w:val="center"/>
    </w:pPr>
    <w:rPr>
      <w:sz w:val="28"/>
    </w:rPr>
  </w:style>
  <w:style w:type="character" w:customStyle="1" w:styleId="Balk2Char">
    <w:name w:val="Başlık 2 Char"/>
    <w:basedOn w:val="VarsaylanParagrafYazTipi"/>
    <w:link w:val="Balk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Balk1Char"/>
    <w:link w:val="makalebal2"/>
    <w:rsid w:val="00240C2F"/>
    <w:rPr>
      <w:rFonts w:ascii="Palatino Linotype" w:eastAsiaTheme="majorEastAsia" w:hAnsi="Palatino Linotype" w:cstheme="majorBidi"/>
      <w:b/>
      <w:sz w:val="28"/>
      <w:szCs w:val="32"/>
    </w:rPr>
  </w:style>
  <w:style w:type="character" w:customStyle="1" w:styleId="Balk3Char">
    <w:name w:val="Başlık 3 Char"/>
    <w:basedOn w:val="VarsaylanParagrafYazTipi"/>
    <w:link w:val="Balk3"/>
    <w:uiPriority w:val="9"/>
    <w:rsid w:val="00BC59F9"/>
    <w:rPr>
      <w:rFonts w:ascii="Palatino Linotype" w:eastAsiaTheme="majorEastAsia" w:hAnsi="Palatino Linotype" w:cstheme="majorBidi"/>
      <w:b/>
      <w:szCs w:val="24"/>
    </w:rPr>
  </w:style>
  <w:style w:type="character" w:customStyle="1" w:styleId="Balk4Char">
    <w:name w:val="Başlık 4 Char"/>
    <w:basedOn w:val="VarsaylanParagrafYazTipi"/>
    <w:link w:val="Balk4"/>
    <w:uiPriority w:val="9"/>
    <w:rsid w:val="00BC59F9"/>
    <w:rPr>
      <w:rFonts w:ascii="Palatino Linotype" w:eastAsiaTheme="majorEastAsia" w:hAnsi="Palatino Linotype" w:cstheme="majorBidi"/>
      <w:b/>
      <w:i/>
      <w:iCs/>
    </w:rPr>
  </w:style>
  <w:style w:type="character" w:customStyle="1" w:styleId="Balk5Char">
    <w:name w:val="Başlık 5 Char"/>
    <w:aliases w:val="tablo Char"/>
    <w:basedOn w:val="VarsaylanParagrafYazTipi"/>
    <w:link w:val="Balk5"/>
    <w:uiPriority w:val="9"/>
    <w:rsid w:val="00BC59F9"/>
    <w:rPr>
      <w:rFonts w:ascii="Palatino Linotype" w:eastAsiaTheme="majorEastAsia" w:hAnsi="Palatino Linotype" w:cstheme="majorBidi"/>
      <w:sz w:val="20"/>
    </w:rPr>
  </w:style>
  <w:style w:type="paragraph" w:styleId="Dzeltme">
    <w:name w:val="Revision"/>
    <w:hidden/>
    <w:uiPriority w:val="99"/>
    <w:semiHidden/>
    <w:rsid w:val="002D2499"/>
    <w:pPr>
      <w:spacing w:after="0" w:line="240" w:lineRule="auto"/>
    </w:pPr>
    <w:rPr>
      <w:rFonts w:ascii="Palatino Linotype" w:hAnsi="Palatino Linotype"/>
    </w:rPr>
  </w:style>
  <w:style w:type="paragraph" w:styleId="ListeMaddemi">
    <w:name w:val="List Bullet"/>
    <w:basedOn w:val="Normal"/>
    <w:uiPriority w:val="99"/>
    <w:unhideWhenUsed/>
    <w:rsid w:val="00186477"/>
    <w:pPr>
      <w:numPr>
        <w:numId w:val="1"/>
      </w:numPr>
      <w:contextualSpacing/>
    </w:pPr>
  </w:style>
  <w:style w:type="paragraph" w:styleId="DipnotMetni">
    <w:name w:val="footnote text"/>
    <w:basedOn w:val="Normal"/>
    <w:link w:val="DipnotMetniChar"/>
    <w:uiPriority w:val="99"/>
    <w:semiHidden/>
    <w:unhideWhenUsed/>
    <w:rsid w:val="00186477"/>
    <w:pPr>
      <w:spacing w:before="0" w:after="0"/>
    </w:pPr>
    <w:rPr>
      <w:sz w:val="20"/>
      <w:szCs w:val="20"/>
    </w:rPr>
  </w:style>
  <w:style w:type="character" w:customStyle="1" w:styleId="DipnotMetniChar">
    <w:name w:val="Dipnot Metni Char"/>
    <w:basedOn w:val="VarsaylanParagrafYazTipi"/>
    <w:link w:val="DipnotMetni"/>
    <w:uiPriority w:val="99"/>
    <w:semiHidden/>
    <w:rsid w:val="00186477"/>
    <w:rPr>
      <w:rFonts w:ascii="Palatino Linotype" w:hAnsi="Palatino Linotype"/>
      <w:sz w:val="20"/>
      <w:szCs w:val="20"/>
    </w:rPr>
  </w:style>
  <w:style w:type="character" w:styleId="DipnotBavurusu">
    <w:name w:val="footnote reference"/>
    <w:basedOn w:val="VarsaylanParagrafYazTipi"/>
    <w:uiPriority w:val="99"/>
    <w:semiHidden/>
    <w:unhideWhenUsed/>
    <w:rsid w:val="001864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430165">
      <w:bodyDiv w:val="1"/>
      <w:marLeft w:val="0"/>
      <w:marRight w:val="0"/>
      <w:marTop w:val="0"/>
      <w:marBottom w:val="0"/>
      <w:divBdr>
        <w:top w:val="none" w:sz="0" w:space="0" w:color="auto"/>
        <w:left w:val="none" w:sz="0" w:space="0" w:color="auto"/>
        <w:bottom w:val="none" w:sz="0" w:space="0" w:color="auto"/>
        <w:right w:val="none" w:sz="0" w:space="0" w:color="auto"/>
      </w:divBdr>
    </w:div>
    <w:div w:id="180199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E8162-9B2F-469B-9C6E-77571CB45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1751</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2026-02-28T22:43:00Z</dcterms:created>
  <dcterms:modified xsi:type="dcterms:W3CDTF">2026-02-28T23:54:00Z</dcterms:modified>
</cp:coreProperties>
</file>