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6D93DE5B" w14:textId="77777777" w:rsidTr="00161E6D">
        <w:trPr>
          <w:trHeight w:val="1962"/>
        </w:trPr>
        <w:tc>
          <w:tcPr>
            <w:tcW w:w="9286" w:type="dxa"/>
            <w:gridSpan w:val="2"/>
            <w:tcBorders>
              <w:top w:val="single" w:sz="2" w:space="0" w:color="663300"/>
              <w:bottom w:val="single" w:sz="2" w:space="0" w:color="663300"/>
            </w:tcBorders>
            <w:vAlign w:val="bottom"/>
          </w:tcPr>
          <w:p w14:paraId="427968D0" w14:textId="77777777" w:rsidR="00C06855" w:rsidRDefault="00C06855" w:rsidP="002D7730">
            <w:pPr>
              <w:spacing w:after="0"/>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12AA2362" wp14:editId="241C1390">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6CAEE" w14:textId="77777777" w:rsidR="00C06855" w:rsidRPr="008C53F4" w:rsidRDefault="00C06855" w:rsidP="002D7730">
            <w:pPr>
              <w:spacing w:after="0"/>
              <w:ind w:firstLine="0"/>
              <w:rPr>
                <w:rFonts w:ascii="Times New Roman" w:hAnsi="Times New Roman" w:cs="Times New Roman"/>
                <w:sz w:val="28"/>
              </w:rPr>
            </w:pPr>
          </w:p>
        </w:tc>
      </w:tr>
      <w:tr w:rsidR="00C06855" w:rsidRPr="008C53F4" w14:paraId="07670236" w14:textId="77777777" w:rsidTr="00161E6D">
        <w:trPr>
          <w:trHeight w:val="991"/>
        </w:trPr>
        <w:tc>
          <w:tcPr>
            <w:tcW w:w="9286" w:type="dxa"/>
            <w:gridSpan w:val="2"/>
            <w:tcBorders>
              <w:top w:val="single" w:sz="2" w:space="0" w:color="663300"/>
              <w:bottom w:val="single" w:sz="2" w:space="0" w:color="663300"/>
            </w:tcBorders>
            <w:vAlign w:val="center"/>
          </w:tcPr>
          <w:p w14:paraId="450DBF70" w14:textId="462480A6" w:rsidR="00EE1743" w:rsidRDefault="00EE1743" w:rsidP="002D7730">
            <w:pPr>
              <w:spacing w:after="0"/>
              <w:ind w:firstLine="0"/>
              <w:jc w:val="center"/>
              <w:rPr>
                <w:rFonts w:ascii="Times New Roman" w:hAnsi="Times New Roman" w:cs="Times New Roman"/>
                <w:b/>
                <w:sz w:val="24"/>
              </w:rPr>
            </w:pPr>
            <w:r w:rsidRPr="00EE1743">
              <w:rPr>
                <w:rFonts w:ascii="Times New Roman" w:hAnsi="Times New Roman" w:cs="Times New Roman"/>
                <w:b/>
                <w:sz w:val="24"/>
              </w:rPr>
              <w:t>Traces of Turkish Culture in the Family and Marriage Motifs of Anatolian Epics and</w:t>
            </w:r>
            <w:r>
              <w:rPr>
                <w:rFonts w:ascii="Times New Roman" w:hAnsi="Times New Roman" w:cs="Times New Roman"/>
                <w:b/>
                <w:sz w:val="24"/>
              </w:rPr>
              <w:t xml:space="preserve"> Folk </w:t>
            </w:r>
            <w:r w:rsidR="002D7730">
              <w:rPr>
                <w:rFonts w:ascii="Times New Roman" w:hAnsi="Times New Roman" w:cs="Times New Roman"/>
                <w:b/>
                <w:sz w:val="24"/>
              </w:rPr>
              <w:t>Narratives</w:t>
            </w:r>
          </w:p>
          <w:p w14:paraId="3B465FEC" w14:textId="75EFD8C6" w:rsidR="00C06855" w:rsidRPr="00C06855" w:rsidRDefault="00EE1743" w:rsidP="002D7730">
            <w:pPr>
              <w:spacing w:after="0"/>
              <w:ind w:firstLine="0"/>
              <w:jc w:val="center"/>
              <w:rPr>
                <w:rFonts w:ascii="Times New Roman" w:hAnsi="Times New Roman" w:cs="Times New Roman"/>
                <w:b/>
                <w:sz w:val="28"/>
              </w:rPr>
            </w:pPr>
            <w:r>
              <w:rPr>
                <w:rFonts w:ascii="Times New Roman" w:hAnsi="Times New Roman" w:cs="Times New Roman"/>
                <w:b/>
                <w:sz w:val="24"/>
              </w:rPr>
              <w:t>Elif Burcu Ulun</w:t>
            </w:r>
            <w:r w:rsidR="00C06855" w:rsidRPr="00C06855">
              <w:rPr>
                <w:rStyle w:val="DipnotBavurusu"/>
                <w:rFonts w:ascii="Times New Roman" w:hAnsi="Times New Roman" w:cs="Times New Roman"/>
                <w:b/>
                <w:sz w:val="24"/>
              </w:rPr>
              <w:footnoteReference w:id="1"/>
            </w:r>
          </w:p>
          <w:p w14:paraId="15DAAD9D" w14:textId="78E699DC" w:rsidR="00C06855" w:rsidRPr="00C06855" w:rsidRDefault="00EE1743" w:rsidP="002D7730">
            <w:pPr>
              <w:spacing w:after="0"/>
              <w:ind w:firstLine="0"/>
              <w:jc w:val="center"/>
              <w:rPr>
                <w:rFonts w:ascii="Times New Roman" w:hAnsi="Times New Roman" w:cs="Times New Roman"/>
                <w:b/>
                <w:sz w:val="24"/>
              </w:rPr>
            </w:pPr>
            <w:r>
              <w:rPr>
                <w:rFonts w:ascii="Times New Roman" w:hAnsi="Times New Roman" w:cs="Times New Roman"/>
                <w:b/>
                <w:sz w:val="24"/>
              </w:rPr>
              <w:t>Özge Erden Güner</w:t>
            </w:r>
            <w:r w:rsidR="00C06855" w:rsidRPr="00C06855">
              <w:rPr>
                <w:rStyle w:val="DipnotBavurusu"/>
                <w:rFonts w:ascii="Times New Roman" w:hAnsi="Times New Roman" w:cs="Times New Roman"/>
                <w:b/>
                <w:sz w:val="24"/>
              </w:rPr>
              <w:footnoteReference w:id="2"/>
            </w:r>
          </w:p>
          <w:p w14:paraId="01432174" w14:textId="2551D5CA" w:rsidR="00C06855" w:rsidRPr="00D15E35" w:rsidRDefault="00C06855" w:rsidP="002D7730">
            <w:pPr>
              <w:spacing w:after="0"/>
              <w:ind w:firstLine="0"/>
            </w:pPr>
          </w:p>
        </w:tc>
      </w:tr>
      <w:tr w:rsidR="00C06855" w:rsidRPr="008C53F4" w14:paraId="7166A86D" w14:textId="77777777" w:rsidTr="00161E6D">
        <w:trPr>
          <w:trHeight w:val="524"/>
        </w:trPr>
        <w:tc>
          <w:tcPr>
            <w:tcW w:w="5637" w:type="dxa"/>
            <w:tcBorders>
              <w:top w:val="single" w:sz="2" w:space="0" w:color="663300"/>
              <w:bottom w:val="single" w:sz="2" w:space="0" w:color="663300"/>
            </w:tcBorders>
            <w:vAlign w:val="bottom"/>
          </w:tcPr>
          <w:p w14:paraId="15CC8566" w14:textId="77777777" w:rsidR="00C06855" w:rsidRPr="00C06855" w:rsidRDefault="00C06855" w:rsidP="002D7730">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6226465F" w14:textId="77777777" w:rsidR="00C06855" w:rsidRPr="003566EF" w:rsidRDefault="00C06855" w:rsidP="002D7730">
            <w:pPr>
              <w:spacing w:after="0"/>
              <w:jc w:val="right"/>
              <w:rPr>
                <w:rFonts w:ascii="Times New Roman" w:hAnsi="Times New Roman" w:cs="Times New Roman"/>
                <w:b/>
                <w:sz w:val="24"/>
                <w:szCs w:val="24"/>
              </w:rPr>
            </w:pPr>
          </w:p>
        </w:tc>
      </w:tr>
      <w:tr w:rsidR="00C06855" w:rsidRPr="008C53F4" w14:paraId="79A083F9" w14:textId="77777777" w:rsidTr="00161E6D">
        <w:trPr>
          <w:trHeight w:val="5170"/>
        </w:trPr>
        <w:tc>
          <w:tcPr>
            <w:tcW w:w="9286" w:type="dxa"/>
            <w:gridSpan w:val="2"/>
            <w:tcBorders>
              <w:top w:val="single" w:sz="2" w:space="0" w:color="663300"/>
              <w:bottom w:val="single" w:sz="2" w:space="0" w:color="663300"/>
            </w:tcBorders>
            <w:vAlign w:val="center"/>
          </w:tcPr>
          <w:p w14:paraId="21D0D2E5" w14:textId="6DD98538" w:rsidR="00BB74FA" w:rsidRPr="00BB74FA" w:rsidRDefault="00BB74FA" w:rsidP="002D7730">
            <w:pPr>
              <w:pStyle w:val="AralkYok"/>
              <w:spacing w:after="0" w:line="276" w:lineRule="auto"/>
              <w:rPr>
                <w:rFonts w:ascii="Times New Roman" w:hAnsi="Times New Roman" w:cs="Times New Roman"/>
                <w:sz w:val="24"/>
                <w:szCs w:val="24"/>
              </w:rPr>
            </w:pPr>
            <w:r w:rsidRPr="00BB74FA">
              <w:rPr>
                <w:rFonts w:ascii="Times New Roman" w:hAnsi="Times New Roman" w:cs="Times New Roman"/>
                <w:sz w:val="24"/>
                <w:szCs w:val="24"/>
              </w:rPr>
              <w:t xml:space="preserve">This study aims to reveal how Turkish culture is reflected in the family and marriage motifs found in Anatolian epics and folk </w:t>
            </w:r>
            <w:r w:rsidR="002D7730">
              <w:rPr>
                <w:rFonts w:ascii="Times New Roman" w:hAnsi="Times New Roman" w:cs="Times New Roman"/>
                <w:sz w:val="24"/>
                <w:szCs w:val="24"/>
              </w:rPr>
              <w:t>narratives</w:t>
            </w:r>
            <w:r w:rsidRPr="00BB74FA">
              <w:rPr>
                <w:rFonts w:ascii="Times New Roman" w:hAnsi="Times New Roman" w:cs="Times New Roman"/>
                <w:sz w:val="24"/>
                <w:szCs w:val="24"/>
              </w:rPr>
              <w:t xml:space="preserve">, and to identify the traces of Turkish cultural elements embedded within these motifs. It seeks to examine through which specific motifs and in what ways the Turkish understanding of family and marriage is articulated in Anatolian epics and folk </w:t>
            </w:r>
            <w:r w:rsidR="002D7730">
              <w:rPr>
                <w:rFonts w:ascii="Times New Roman" w:hAnsi="Times New Roman" w:cs="Times New Roman"/>
                <w:sz w:val="24"/>
                <w:szCs w:val="24"/>
              </w:rPr>
              <w:t>narratives</w:t>
            </w:r>
            <w:r w:rsidRPr="00BB74FA">
              <w:rPr>
                <w:rFonts w:ascii="Times New Roman" w:hAnsi="Times New Roman" w:cs="Times New Roman"/>
                <w:sz w:val="24"/>
                <w:szCs w:val="24"/>
              </w:rPr>
              <w:t>, thereby demonstrating how culture is preserved and transmitted through such motifs.</w:t>
            </w:r>
          </w:p>
          <w:p w14:paraId="5E418BBA" w14:textId="2269FFC6" w:rsidR="00BB74FA" w:rsidRPr="00BB74FA" w:rsidRDefault="00BB74FA" w:rsidP="002D7730">
            <w:pPr>
              <w:pStyle w:val="AralkYok"/>
              <w:spacing w:after="0" w:line="276" w:lineRule="auto"/>
              <w:rPr>
                <w:rFonts w:ascii="Times New Roman" w:hAnsi="Times New Roman" w:cs="Times New Roman"/>
                <w:sz w:val="24"/>
                <w:szCs w:val="24"/>
              </w:rPr>
            </w:pPr>
            <w:r w:rsidRPr="00BB74FA">
              <w:rPr>
                <w:rFonts w:ascii="Times New Roman" w:hAnsi="Times New Roman" w:cs="Times New Roman"/>
                <w:sz w:val="24"/>
                <w:szCs w:val="24"/>
              </w:rPr>
              <w:t xml:space="preserve">Motifs related to marriage and family will be analyzed comparatively through an interdisciplinary approach. In this context, written </w:t>
            </w:r>
            <w:r>
              <w:rPr>
                <w:rFonts w:ascii="Times New Roman" w:hAnsi="Times New Roman" w:cs="Times New Roman"/>
                <w:sz w:val="24"/>
                <w:szCs w:val="24"/>
              </w:rPr>
              <w:t>sources</w:t>
            </w:r>
            <w:r w:rsidRPr="00BB74FA">
              <w:rPr>
                <w:rFonts w:ascii="Times New Roman" w:hAnsi="Times New Roman" w:cs="Times New Roman"/>
                <w:sz w:val="24"/>
                <w:szCs w:val="24"/>
              </w:rPr>
              <w:t xml:space="preserve"> belonging to the Turks from both the pre-Islamic and post-Islamic periods will first be examined with regard to family and marriage motifs; subsequently, these findings will be compared with the motifs present in Anatolian epics and folk narratives. Furthermore, the adoption of Islam by the Turks and their interaction with different cultures significantly influenced their cultur</w:t>
            </w:r>
            <w:r>
              <w:rPr>
                <w:rFonts w:ascii="Times New Roman" w:hAnsi="Times New Roman" w:cs="Times New Roman"/>
                <w:sz w:val="24"/>
                <w:szCs w:val="24"/>
              </w:rPr>
              <w:t>e</w:t>
            </w:r>
            <w:r w:rsidRPr="00BB74FA">
              <w:rPr>
                <w:rFonts w:ascii="Times New Roman" w:hAnsi="Times New Roman" w:cs="Times New Roman"/>
                <w:sz w:val="24"/>
                <w:szCs w:val="24"/>
              </w:rPr>
              <w:t xml:space="preserve">. Accordingly, the study will also evaluate the transformations that occurred in Turkish family and marriage culture and explore how these changes are represented through motifs in Anatolian epics and folk </w:t>
            </w:r>
            <w:r w:rsidR="002D7730">
              <w:rPr>
                <w:rFonts w:ascii="Times New Roman" w:hAnsi="Times New Roman" w:cs="Times New Roman"/>
                <w:sz w:val="24"/>
                <w:szCs w:val="24"/>
              </w:rPr>
              <w:t>narratives</w:t>
            </w:r>
            <w:r w:rsidRPr="00BB74FA">
              <w:rPr>
                <w:rFonts w:ascii="Times New Roman" w:hAnsi="Times New Roman" w:cs="Times New Roman"/>
                <w:sz w:val="24"/>
                <w:szCs w:val="24"/>
              </w:rPr>
              <w:t>.</w:t>
            </w:r>
          </w:p>
          <w:p w14:paraId="225858F1" w14:textId="4FE8424F" w:rsidR="00BB74FA" w:rsidRPr="00BB74FA" w:rsidRDefault="00BB74FA" w:rsidP="002D7730">
            <w:pPr>
              <w:pStyle w:val="AralkYok"/>
              <w:spacing w:after="0" w:line="276" w:lineRule="auto"/>
              <w:rPr>
                <w:rFonts w:ascii="Times New Roman" w:hAnsi="Times New Roman" w:cs="Times New Roman"/>
                <w:sz w:val="24"/>
                <w:szCs w:val="24"/>
              </w:rPr>
            </w:pPr>
            <w:r w:rsidRPr="00BB74FA">
              <w:rPr>
                <w:rFonts w:ascii="Times New Roman" w:hAnsi="Times New Roman" w:cs="Times New Roman"/>
                <w:sz w:val="24"/>
                <w:szCs w:val="24"/>
              </w:rPr>
              <w:t xml:space="preserve">Within the scope of the study, works such as the Orkhon (Göktürk) and Uighur inscriptions, Uighur literary texts, Kutadgu Bilig, </w:t>
            </w:r>
            <w:r w:rsidRPr="00B51564">
              <w:rPr>
                <w:rFonts w:ascii="Times New Roman" w:hAnsi="Times New Roman" w:cs="Times New Roman"/>
                <w:sz w:val="24"/>
                <w:szCs w:val="24"/>
              </w:rPr>
              <w:t>Dîvânu Lugâti’t-Türk</w:t>
            </w:r>
            <w:r w:rsidRPr="00BB74FA">
              <w:rPr>
                <w:rFonts w:ascii="Times New Roman" w:hAnsi="Times New Roman" w:cs="Times New Roman"/>
                <w:sz w:val="24"/>
                <w:szCs w:val="24"/>
              </w:rPr>
              <w:t>, The Book of Dede Korkut, and the Epic of Oghuz Khagan will be examined in order to identify elements related to family and marriage in Turkish culture. Among Anatolian folk narratives, Tahir and Zühre, Arzu and Kamber, Kerem and Aslı, Derdiyok and Zülfisiyah, as well as the widely known and culturally appropriated Epic of Köroğlu, will be included in the scope of evaluation.</w:t>
            </w:r>
          </w:p>
          <w:p w14:paraId="0A585423" w14:textId="0FC3BEEE" w:rsidR="00C06855" w:rsidRPr="00C06855" w:rsidRDefault="00BB74FA" w:rsidP="002D7730">
            <w:pPr>
              <w:pStyle w:val="AralkYok"/>
              <w:spacing w:after="0" w:line="276" w:lineRule="auto"/>
              <w:rPr>
                <w:rFonts w:ascii="Times New Roman" w:hAnsi="Times New Roman" w:cs="Times New Roman"/>
                <w:sz w:val="24"/>
                <w:szCs w:val="24"/>
              </w:rPr>
            </w:pPr>
            <w:r w:rsidRPr="00BB74FA">
              <w:rPr>
                <w:rFonts w:ascii="Times New Roman" w:hAnsi="Times New Roman" w:cs="Times New Roman"/>
                <w:sz w:val="24"/>
                <w:szCs w:val="24"/>
              </w:rPr>
              <w:t>In Turkish culture, significant practices and concepts such as bride price (kalın), dowry,</w:t>
            </w:r>
            <w:r w:rsidR="00BE68D5">
              <w:rPr>
                <w:rFonts w:ascii="Times New Roman" w:hAnsi="Times New Roman" w:cs="Times New Roman"/>
                <w:sz w:val="24"/>
                <w:szCs w:val="24"/>
              </w:rPr>
              <w:t xml:space="preserve"> formal</w:t>
            </w:r>
            <w:r w:rsidRPr="00BB74FA">
              <w:rPr>
                <w:rFonts w:ascii="Times New Roman" w:hAnsi="Times New Roman" w:cs="Times New Roman"/>
                <w:sz w:val="24"/>
                <w:szCs w:val="24"/>
              </w:rPr>
              <w:t xml:space="preserve"> </w:t>
            </w:r>
            <w:r w:rsidR="00BE68D5" w:rsidRPr="00BE68D5">
              <w:rPr>
                <w:rFonts w:ascii="Times New Roman" w:hAnsi="Times New Roman" w:cs="Times New Roman"/>
                <w:sz w:val="24"/>
                <w:szCs w:val="24"/>
              </w:rPr>
              <w:t>asking for a girl's hand in marriage</w:t>
            </w:r>
            <w:r w:rsidR="00BE68D5">
              <w:rPr>
                <w:rFonts w:ascii="Times New Roman" w:hAnsi="Times New Roman" w:cs="Times New Roman"/>
                <w:sz w:val="24"/>
                <w:szCs w:val="24"/>
              </w:rPr>
              <w:t xml:space="preserve"> ceremony</w:t>
            </w:r>
            <w:r w:rsidRPr="00BB74FA">
              <w:rPr>
                <w:rFonts w:ascii="Times New Roman" w:hAnsi="Times New Roman" w:cs="Times New Roman"/>
                <w:sz w:val="24"/>
                <w:szCs w:val="24"/>
              </w:rPr>
              <w:t xml:space="preserve">, spouse selection, weddings, birth rituals, and family traditions are generally expressed in these works through motifs such as struggling to </w:t>
            </w:r>
            <w:r w:rsidRPr="00BB74FA">
              <w:rPr>
                <w:rFonts w:ascii="Times New Roman" w:hAnsi="Times New Roman" w:cs="Times New Roman"/>
                <w:sz w:val="24"/>
                <w:szCs w:val="24"/>
              </w:rPr>
              <w:lastRenderedPageBreak/>
              <w:t>attain marriage, marrying strong and heroic figures, marrying supernatural beings, striving to pay the bride price, and depictions of weddings, feasts (toy), and celebrations. Through these motifs, cultural elements are reflected and sustained.</w:t>
            </w:r>
          </w:p>
        </w:tc>
      </w:tr>
      <w:tr w:rsidR="00C06855" w:rsidRPr="008C53F4" w14:paraId="323EA261" w14:textId="77777777" w:rsidTr="00161E6D">
        <w:trPr>
          <w:trHeight w:val="522"/>
        </w:trPr>
        <w:tc>
          <w:tcPr>
            <w:tcW w:w="9286" w:type="dxa"/>
            <w:gridSpan w:val="2"/>
            <w:tcBorders>
              <w:top w:val="single" w:sz="2" w:space="0" w:color="663300"/>
              <w:bottom w:val="single" w:sz="2" w:space="0" w:color="663300"/>
            </w:tcBorders>
            <w:vAlign w:val="bottom"/>
          </w:tcPr>
          <w:p w14:paraId="1DF3EFAE" w14:textId="1B8525D6" w:rsidR="00C06855" w:rsidRPr="00153814" w:rsidRDefault="00C06855" w:rsidP="002D7730">
            <w:pPr>
              <w:spacing w:after="0"/>
              <w:ind w:firstLine="0"/>
              <w:jc w:val="left"/>
              <w:rPr>
                <w:rFonts w:ascii="Times New Roman" w:hAnsi="Times New Roman" w:cs="Times New Roman"/>
                <w:i/>
                <w:sz w:val="24"/>
                <w:szCs w:val="24"/>
              </w:rPr>
            </w:pPr>
            <w:r w:rsidRPr="00153814">
              <w:rPr>
                <w:rFonts w:ascii="Times New Roman" w:hAnsi="Times New Roman" w:cs="Times New Roman"/>
                <w:b/>
                <w:i/>
                <w:sz w:val="24"/>
                <w:szCs w:val="24"/>
              </w:rPr>
              <w:lastRenderedPageBreak/>
              <w:t xml:space="preserve">Keywords: </w:t>
            </w:r>
            <w:r w:rsidR="00CE37C2">
              <w:rPr>
                <w:rFonts w:ascii="Times New Roman" w:hAnsi="Times New Roman" w:cs="Times New Roman"/>
                <w:i/>
                <w:sz w:val="24"/>
                <w:szCs w:val="24"/>
              </w:rPr>
              <w:t>Marriage</w:t>
            </w:r>
            <w:r w:rsidRPr="00153814">
              <w:rPr>
                <w:rFonts w:ascii="Times New Roman" w:hAnsi="Times New Roman" w:cs="Times New Roman"/>
                <w:i/>
                <w:sz w:val="24"/>
                <w:szCs w:val="24"/>
              </w:rPr>
              <w:t xml:space="preserve">, </w:t>
            </w:r>
            <w:r w:rsidR="00CE37C2">
              <w:rPr>
                <w:rFonts w:ascii="Times New Roman" w:hAnsi="Times New Roman" w:cs="Times New Roman"/>
                <w:i/>
                <w:sz w:val="24"/>
                <w:szCs w:val="24"/>
              </w:rPr>
              <w:t>Family</w:t>
            </w:r>
            <w:r w:rsidRPr="00153814">
              <w:rPr>
                <w:rFonts w:ascii="Times New Roman" w:hAnsi="Times New Roman" w:cs="Times New Roman"/>
                <w:i/>
                <w:sz w:val="24"/>
                <w:szCs w:val="24"/>
              </w:rPr>
              <w:t xml:space="preserve">, </w:t>
            </w:r>
            <w:r w:rsidR="00EE1743">
              <w:rPr>
                <w:rFonts w:ascii="Times New Roman" w:hAnsi="Times New Roman" w:cs="Times New Roman"/>
                <w:i/>
                <w:sz w:val="24"/>
                <w:szCs w:val="24"/>
              </w:rPr>
              <w:t>Folk</w:t>
            </w:r>
            <w:r w:rsidR="009F46AF">
              <w:rPr>
                <w:rFonts w:ascii="Times New Roman" w:hAnsi="Times New Roman" w:cs="Times New Roman"/>
                <w:i/>
                <w:sz w:val="24"/>
                <w:szCs w:val="24"/>
              </w:rPr>
              <w:t xml:space="preserve"> </w:t>
            </w:r>
            <w:r w:rsidR="00A601D5">
              <w:rPr>
                <w:rFonts w:ascii="Times New Roman" w:hAnsi="Times New Roman" w:cs="Times New Roman"/>
                <w:i/>
                <w:sz w:val="24"/>
                <w:szCs w:val="24"/>
              </w:rPr>
              <w:t>Narratives</w:t>
            </w:r>
            <w:r w:rsidRPr="00153814">
              <w:rPr>
                <w:rFonts w:ascii="Times New Roman" w:hAnsi="Times New Roman" w:cs="Times New Roman"/>
                <w:i/>
                <w:sz w:val="24"/>
                <w:szCs w:val="24"/>
              </w:rPr>
              <w:t xml:space="preserve">, </w:t>
            </w:r>
            <w:r w:rsidR="00CE37C2">
              <w:rPr>
                <w:rFonts w:ascii="Times New Roman" w:hAnsi="Times New Roman" w:cs="Times New Roman"/>
                <w:i/>
                <w:sz w:val="24"/>
                <w:szCs w:val="24"/>
              </w:rPr>
              <w:t>Epic</w:t>
            </w:r>
            <w:r w:rsidRPr="00153814">
              <w:rPr>
                <w:rFonts w:ascii="Times New Roman" w:hAnsi="Times New Roman" w:cs="Times New Roman"/>
                <w:i/>
                <w:sz w:val="24"/>
                <w:szCs w:val="24"/>
              </w:rPr>
              <w:t xml:space="preserve">, </w:t>
            </w:r>
            <w:r w:rsidR="00CE37C2">
              <w:rPr>
                <w:rFonts w:ascii="Times New Roman" w:hAnsi="Times New Roman" w:cs="Times New Roman"/>
                <w:i/>
                <w:sz w:val="24"/>
                <w:szCs w:val="24"/>
              </w:rPr>
              <w:t>Culture</w:t>
            </w:r>
            <w:r w:rsidR="006E4A4D">
              <w:rPr>
                <w:rFonts w:ascii="Times New Roman" w:hAnsi="Times New Roman" w:cs="Times New Roman"/>
                <w:i/>
                <w:sz w:val="24"/>
                <w:szCs w:val="24"/>
              </w:rPr>
              <w:t>.</w:t>
            </w:r>
          </w:p>
        </w:tc>
      </w:tr>
    </w:tbl>
    <w:p w14:paraId="27E8379C" w14:textId="77777777" w:rsidR="00365790" w:rsidRDefault="00365790" w:rsidP="002D7730">
      <w:pPr>
        <w:spacing w:after="0"/>
      </w:pPr>
    </w:p>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4A79" w14:textId="77777777" w:rsidR="00C954AE" w:rsidRDefault="00C954AE" w:rsidP="00C06855">
      <w:pPr>
        <w:spacing w:before="0" w:after="0"/>
      </w:pPr>
      <w:r>
        <w:separator/>
      </w:r>
    </w:p>
  </w:endnote>
  <w:endnote w:type="continuationSeparator" w:id="0">
    <w:p w14:paraId="0C621258" w14:textId="77777777" w:rsidR="00C954AE" w:rsidRDefault="00C954AE"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C26A" w14:textId="77777777" w:rsidR="00C954AE" w:rsidRDefault="00C954AE" w:rsidP="00C06855">
      <w:pPr>
        <w:spacing w:before="0" w:after="0"/>
      </w:pPr>
      <w:r>
        <w:separator/>
      </w:r>
    </w:p>
  </w:footnote>
  <w:footnote w:type="continuationSeparator" w:id="0">
    <w:p w14:paraId="31708D0C" w14:textId="77777777" w:rsidR="00C954AE" w:rsidRDefault="00C954AE" w:rsidP="00C06855">
      <w:pPr>
        <w:spacing w:before="0" w:after="0"/>
      </w:pPr>
      <w:r>
        <w:continuationSeparator/>
      </w:r>
    </w:p>
  </w:footnote>
  <w:footnote w:id="1">
    <w:p w14:paraId="47D47CA5" w14:textId="1AC09C48" w:rsidR="00C06855" w:rsidRDefault="00C06855" w:rsidP="00C06855">
      <w:pPr>
        <w:pStyle w:val="DipnotMetni"/>
      </w:pPr>
      <w:r>
        <w:rPr>
          <w:rStyle w:val="DipnotBavurusu"/>
        </w:rPr>
        <w:footnoteRef/>
      </w:r>
      <w:r>
        <w:t xml:space="preserve"> </w:t>
      </w:r>
      <w:r w:rsidR="00BE4E24">
        <w:rPr>
          <w:i/>
        </w:rPr>
        <w:t>Elif Burcu Ulun</w:t>
      </w:r>
      <w:r w:rsidRPr="00C06855">
        <w:rPr>
          <w:i/>
        </w:rPr>
        <w:t xml:space="preserve">, </w:t>
      </w:r>
      <w:r w:rsidR="00BE4E24">
        <w:rPr>
          <w:i/>
        </w:rPr>
        <w:t>Bursa Olgunlaşma Enstitüsü</w:t>
      </w:r>
      <w:r w:rsidRPr="00C06855">
        <w:rPr>
          <w:i/>
        </w:rPr>
        <w:t xml:space="preserve">, </w:t>
      </w:r>
      <w:r w:rsidR="00BE4E24">
        <w:rPr>
          <w:i/>
        </w:rPr>
        <w:t>Literature</w:t>
      </w:r>
      <w:r w:rsidR="008B0A0B">
        <w:rPr>
          <w:i/>
        </w:rPr>
        <w:t xml:space="preserve"> field</w:t>
      </w:r>
      <w:r w:rsidRPr="00C06855">
        <w:rPr>
          <w:i/>
        </w:rPr>
        <w:t xml:space="preserve">, </w:t>
      </w:r>
      <w:r w:rsidR="00BE4E24">
        <w:rPr>
          <w:i/>
        </w:rPr>
        <w:t>burcuulun@gmail.com</w:t>
      </w:r>
      <w:r w:rsidRPr="00C06855">
        <w:rPr>
          <w:i/>
        </w:rPr>
        <w:t>.</w:t>
      </w:r>
    </w:p>
  </w:footnote>
  <w:footnote w:id="2">
    <w:p w14:paraId="3DBEB43C" w14:textId="5B940EC8" w:rsidR="00C06855" w:rsidRPr="00C06855" w:rsidRDefault="00C06855">
      <w:pPr>
        <w:pStyle w:val="DipnotMetni"/>
        <w:rPr>
          <w:i/>
        </w:rPr>
      </w:pPr>
      <w:r>
        <w:rPr>
          <w:rStyle w:val="DipnotBavurusu"/>
        </w:rPr>
        <w:footnoteRef/>
      </w:r>
      <w:r>
        <w:t xml:space="preserve"> </w:t>
      </w:r>
      <w:r w:rsidR="00BE4E24">
        <w:rPr>
          <w:i/>
        </w:rPr>
        <w:t>Özge Erden Güner</w:t>
      </w:r>
      <w:r w:rsidRPr="00C06855">
        <w:rPr>
          <w:i/>
        </w:rPr>
        <w:t xml:space="preserve">, </w:t>
      </w:r>
      <w:r w:rsidR="00BE4E24">
        <w:rPr>
          <w:i/>
        </w:rPr>
        <w:t>Bursa Olgunlaşma Enstitüsü</w:t>
      </w:r>
      <w:r w:rsidRPr="00C06855">
        <w:rPr>
          <w:i/>
        </w:rPr>
        <w:t xml:space="preserve">, </w:t>
      </w:r>
      <w:r w:rsidR="00BE4E24">
        <w:rPr>
          <w:i/>
        </w:rPr>
        <w:t>History</w:t>
      </w:r>
      <w:r w:rsidR="008B0A0B">
        <w:rPr>
          <w:i/>
        </w:rPr>
        <w:t xml:space="preserve"> field</w:t>
      </w:r>
      <w:r w:rsidRPr="00C06855">
        <w:rPr>
          <w:i/>
        </w:rPr>
        <w:t xml:space="preserve">, </w:t>
      </w:r>
      <w:r w:rsidR="00BE4E24">
        <w:rPr>
          <w:i/>
        </w:rPr>
        <w:t>ozgeerdenguner@gmail.com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B981"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082415"/>
    <w:rsid w:val="00097D47"/>
    <w:rsid w:val="001203FE"/>
    <w:rsid w:val="00153814"/>
    <w:rsid w:val="002904E6"/>
    <w:rsid w:val="002D7670"/>
    <w:rsid w:val="002D7730"/>
    <w:rsid w:val="00365790"/>
    <w:rsid w:val="006E4A4D"/>
    <w:rsid w:val="008B0A0B"/>
    <w:rsid w:val="00901474"/>
    <w:rsid w:val="00951FB4"/>
    <w:rsid w:val="009F46AF"/>
    <w:rsid w:val="00A601D5"/>
    <w:rsid w:val="00BB74FA"/>
    <w:rsid w:val="00BE4E24"/>
    <w:rsid w:val="00BE68D5"/>
    <w:rsid w:val="00C06855"/>
    <w:rsid w:val="00C954AE"/>
    <w:rsid w:val="00CE37C2"/>
    <w:rsid w:val="00DA7410"/>
    <w:rsid w:val="00DB4C14"/>
    <w:rsid w:val="00DB6CB4"/>
    <w:rsid w:val="00E447DC"/>
    <w:rsid w:val="00EE1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E4B6"/>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372</Words>
  <Characters>2123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özge erden</cp:lastModifiedBy>
  <cp:revision>20</cp:revision>
  <dcterms:created xsi:type="dcterms:W3CDTF">2025-11-21T13:01:00Z</dcterms:created>
  <dcterms:modified xsi:type="dcterms:W3CDTF">2026-02-28T19:19:00Z</dcterms:modified>
</cp:coreProperties>
</file>