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C06855" w:rsidRPr="008C53F4" w:rsidTr="00161E6D">
        <w:trPr>
          <w:trHeight w:val="1962"/>
        </w:trPr>
        <w:tc>
          <w:tcPr>
            <w:tcW w:w="9286" w:type="dxa"/>
            <w:gridSpan w:val="2"/>
            <w:tcBorders>
              <w:top w:val="single" w:sz="2" w:space="0" w:color="663300"/>
              <w:bottom w:val="single" w:sz="2" w:space="0" w:color="663300"/>
            </w:tcBorders>
            <w:vAlign w:val="bottom"/>
          </w:tcPr>
          <w:p w:rsidR="00C06855" w:rsidRDefault="00C06855" w:rsidP="001203FE">
            <w:pPr>
              <w:ind w:firstLine="0"/>
              <w:jc w:val="center"/>
              <w:rPr>
                <w:rFonts w:ascii="Times New Roman" w:hAnsi="Times New Roman" w:cs="Times New Roman"/>
                <w:sz w:val="28"/>
              </w:rPr>
            </w:pPr>
            <w:r>
              <w:rPr>
                <w:i/>
                <w:noProof/>
                <w:lang w:eastAsia="tr-TR"/>
              </w:rPr>
              <w:drawing>
                <wp:anchor distT="0" distB="0" distL="114300" distR="114300" simplePos="0" relativeHeight="251658240" behindDoc="0" locked="0" layoutInCell="1" allowOverlap="1">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855" w:rsidRPr="008C53F4" w:rsidRDefault="00C06855" w:rsidP="00161E6D">
            <w:pPr>
              <w:ind w:firstLine="0"/>
              <w:rPr>
                <w:rFonts w:ascii="Times New Roman" w:hAnsi="Times New Roman" w:cs="Times New Roman"/>
                <w:sz w:val="28"/>
              </w:rPr>
            </w:pPr>
          </w:p>
        </w:tc>
      </w:tr>
      <w:tr w:rsidR="00C06855" w:rsidRPr="008C53F4" w:rsidTr="00161E6D">
        <w:trPr>
          <w:trHeight w:val="991"/>
        </w:trPr>
        <w:tc>
          <w:tcPr>
            <w:tcW w:w="9286" w:type="dxa"/>
            <w:gridSpan w:val="2"/>
            <w:tcBorders>
              <w:top w:val="single" w:sz="2" w:space="0" w:color="663300"/>
              <w:bottom w:val="single" w:sz="2" w:space="0" w:color="663300"/>
            </w:tcBorders>
            <w:vAlign w:val="center"/>
          </w:tcPr>
          <w:p w:rsidR="00C06855" w:rsidRPr="00C06855" w:rsidRDefault="00441935" w:rsidP="00161E6D">
            <w:pPr>
              <w:pStyle w:val="makalebal2"/>
              <w:rPr>
                <w:rFonts w:ascii="Times New Roman" w:hAnsi="Times New Roman" w:cs="Times New Roman"/>
                <w:color w:val="auto"/>
                <w:sz w:val="24"/>
                <w:szCs w:val="24"/>
              </w:rPr>
            </w:pPr>
            <w:proofErr w:type="spellStart"/>
            <w:r w:rsidRPr="00441935">
              <w:rPr>
                <w:rFonts w:ascii="Times New Roman" w:hAnsi="Times New Roman" w:cs="Times New Roman"/>
                <w:color w:val="000000" w:themeColor="text1"/>
                <w:sz w:val="24"/>
                <w:szCs w:val="24"/>
              </w:rPr>
              <w:t>The</w:t>
            </w:r>
            <w:proofErr w:type="spellEnd"/>
            <w:r w:rsidRPr="00441935">
              <w:rPr>
                <w:rFonts w:ascii="Times New Roman" w:hAnsi="Times New Roman" w:cs="Times New Roman"/>
                <w:color w:val="000000" w:themeColor="text1"/>
                <w:sz w:val="24"/>
                <w:szCs w:val="24"/>
              </w:rPr>
              <w:t xml:space="preserve"> Kırıklı Bundle </w:t>
            </w:r>
            <w:proofErr w:type="spellStart"/>
            <w:r w:rsidRPr="00441935">
              <w:rPr>
                <w:rFonts w:ascii="Times New Roman" w:hAnsi="Times New Roman" w:cs="Times New Roman"/>
                <w:color w:val="000000" w:themeColor="text1"/>
                <w:sz w:val="24"/>
                <w:szCs w:val="24"/>
              </w:rPr>
              <w:t>Tradition</w:t>
            </w:r>
            <w:proofErr w:type="spellEnd"/>
            <w:r w:rsidRPr="00441935">
              <w:rPr>
                <w:rFonts w:ascii="Times New Roman" w:hAnsi="Times New Roman" w:cs="Times New Roman"/>
                <w:color w:val="000000" w:themeColor="text1"/>
                <w:sz w:val="24"/>
                <w:szCs w:val="24"/>
              </w:rPr>
              <w:t xml:space="preserve"> in </w:t>
            </w:r>
            <w:proofErr w:type="spellStart"/>
            <w:r w:rsidRPr="00441935">
              <w:rPr>
                <w:rFonts w:ascii="Times New Roman" w:hAnsi="Times New Roman" w:cs="Times New Roman"/>
                <w:color w:val="000000" w:themeColor="text1"/>
                <w:sz w:val="24"/>
                <w:szCs w:val="24"/>
              </w:rPr>
              <w:t>Traditional</w:t>
            </w:r>
            <w:proofErr w:type="spellEnd"/>
            <w:r w:rsidRPr="00441935">
              <w:rPr>
                <w:rFonts w:ascii="Times New Roman" w:hAnsi="Times New Roman" w:cs="Times New Roman"/>
                <w:color w:val="000000" w:themeColor="text1"/>
                <w:sz w:val="24"/>
                <w:szCs w:val="24"/>
              </w:rPr>
              <w:t xml:space="preserve"> </w:t>
            </w:r>
            <w:proofErr w:type="spellStart"/>
            <w:r w:rsidRPr="00441935">
              <w:rPr>
                <w:rFonts w:ascii="Times New Roman" w:hAnsi="Times New Roman" w:cs="Times New Roman"/>
                <w:color w:val="000000" w:themeColor="text1"/>
                <w:sz w:val="24"/>
                <w:szCs w:val="24"/>
              </w:rPr>
              <w:t>Weaving</w:t>
            </w:r>
            <w:proofErr w:type="spellEnd"/>
            <w:r w:rsidRPr="00441935">
              <w:rPr>
                <w:rFonts w:ascii="Times New Roman" w:hAnsi="Times New Roman" w:cs="Times New Roman"/>
                <w:color w:val="000000" w:themeColor="text1"/>
                <w:sz w:val="24"/>
                <w:szCs w:val="24"/>
              </w:rPr>
              <w:t xml:space="preserve"> </w:t>
            </w:r>
            <w:proofErr w:type="spellStart"/>
            <w:r w:rsidRPr="00441935">
              <w:rPr>
                <w:rFonts w:ascii="Times New Roman" w:hAnsi="Times New Roman" w:cs="Times New Roman"/>
                <w:color w:val="000000" w:themeColor="text1"/>
                <w:sz w:val="24"/>
                <w:szCs w:val="24"/>
              </w:rPr>
              <w:t>Culture</w:t>
            </w:r>
            <w:proofErr w:type="spellEnd"/>
            <w:r w:rsidRPr="00441935">
              <w:rPr>
                <w:rFonts w:ascii="Times New Roman" w:hAnsi="Times New Roman" w:cs="Times New Roman"/>
                <w:color w:val="000000" w:themeColor="text1"/>
                <w:sz w:val="24"/>
                <w:szCs w:val="24"/>
              </w:rPr>
              <w:t xml:space="preserve">: </w:t>
            </w:r>
            <w:proofErr w:type="spellStart"/>
            <w:r w:rsidRPr="00441935">
              <w:rPr>
                <w:rFonts w:ascii="Times New Roman" w:hAnsi="Times New Roman" w:cs="Times New Roman"/>
                <w:color w:val="000000" w:themeColor="text1"/>
                <w:sz w:val="24"/>
                <w:szCs w:val="24"/>
              </w:rPr>
              <w:t>The</w:t>
            </w:r>
            <w:proofErr w:type="spellEnd"/>
            <w:r w:rsidRPr="00441935">
              <w:rPr>
                <w:rFonts w:ascii="Times New Roman" w:hAnsi="Times New Roman" w:cs="Times New Roman"/>
                <w:color w:val="000000" w:themeColor="text1"/>
                <w:sz w:val="24"/>
                <w:szCs w:val="24"/>
              </w:rPr>
              <w:t xml:space="preserve"> Case of Savaştepe </w:t>
            </w:r>
          </w:p>
          <w:p w:rsidR="007D598F" w:rsidRDefault="007D598F" w:rsidP="007D598F">
            <w:pPr>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Safiyenur AVCI</w:t>
            </w:r>
            <w:r>
              <w:rPr>
                <w:rFonts w:ascii="Times New Roman" w:eastAsia="Times New Roman" w:hAnsi="Times New Roman" w:cs="Times New Roman"/>
                <w:b/>
                <w:bCs/>
                <w:sz w:val="24"/>
                <w:szCs w:val="24"/>
                <w:vertAlign w:val="superscript"/>
              </w:rPr>
              <w:footnoteReference w:id="1"/>
            </w:r>
          </w:p>
          <w:p w:rsidR="00C06855" w:rsidRPr="00D15E35" w:rsidRDefault="007D598F" w:rsidP="007D598F">
            <w:pPr>
              <w:ind w:firstLine="0"/>
              <w:jc w:val="center"/>
            </w:pPr>
            <w:r>
              <w:rPr>
                <w:rFonts w:ascii="Times New Roman" w:eastAsia="Times New Roman" w:hAnsi="Times New Roman" w:cs="Times New Roman"/>
                <w:b/>
                <w:bCs/>
                <w:sz w:val="24"/>
                <w:szCs w:val="24"/>
              </w:rPr>
              <w:t>Tuğçe ERGÜN</w:t>
            </w:r>
            <w:r>
              <w:rPr>
                <w:rFonts w:ascii="Times New Roman" w:eastAsia="Times New Roman" w:hAnsi="Times New Roman" w:cs="Times New Roman"/>
                <w:b/>
                <w:bCs/>
                <w:sz w:val="24"/>
                <w:szCs w:val="24"/>
                <w:vertAlign w:val="superscript"/>
              </w:rPr>
              <w:footnoteReference w:id="2"/>
            </w:r>
          </w:p>
        </w:tc>
      </w:tr>
      <w:tr w:rsidR="00C06855" w:rsidRPr="008C53F4" w:rsidTr="00161E6D">
        <w:trPr>
          <w:trHeight w:val="524"/>
        </w:trPr>
        <w:tc>
          <w:tcPr>
            <w:tcW w:w="5637" w:type="dxa"/>
            <w:tcBorders>
              <w:top w:val="single" w:sz="2" w:space="0" w:color="663300"/>
              <w:bottom w:val="single" w:sz="2" w:space="0" w:color="663300"/>
            </w:tcBorders>
            <w:vAlign w:val="bottom"/>
          </w:tcPr>
          <w:p w:rsidR="00C06855" w:rsidRPr="00C06855" w:rsidRDefault="00C06855" w:rsidP="00161E6D">
            <w:pPr>
              <w:spacing w:after="0"/>
              <w:ind w:firstLine="0"/>
              <w:rPr>
                <w:rFonts w:ascii="Times New Roman" w:hAnsi="Times New Roman" w:cs="Times New Roman"/>
                <w:b/>
                <w:sz w:val="24"/>
                <w:szCs w:val="24"/>
              </w:rPr>
            </w:pPr>
            <w:proofErr w:type="spellStart"/>
            <w:r w:rsidRPr="00C06855">
              <w:rPr>
                <w:rFonts w:ascii="Times New Roman" w:hAnsi="Times New Roman" w:cs="Times New Roman"/>
                <w:b/>
                <w:sz w:val="24"/>
                <w:szCs w:val="24"/>
              </w:rPr>
              <w:t>Abstract</w:t>
            </w:r>
            <w:proofErr w:type="spellEnd"/>
          </w:p>
        </w:tc>
        <w:tc>
          <w:tcPr>
            <w:tcW w:w="3649" w:type="dxa"/>
            <w:tcBorders>
              <w:top w:val="single" w:sz="2" w:space="0" w:color="663300"/>
              <w:bottom w:val="single" w:sz="2" w:space="0" w:color="663300"/>
            </w:tcBorders>
            <w:vAlign w:val="bottom"/>
          </w:tcPr>
          <w:p w:rsidR="00C06855" w:rsidRPr="003566EF" w:rsidRDefault="00C06855" w:rsidP="00161E6D">
            <w:pPr>
              <w:spacing w:after="0"/>
              <w:jc w:val="right"/>
              <w:rPr>
                <w:rFonts w:ascii="Times New Roman" w:hAnsi="Times New Roman" w:cs="Times New Roman"/>
                <w:b/>
                <w:sz w:val="24"/>
                <w:szCs w:val="24"/>
              </w:rPr>
            </w:pPr>
          </w:p>
        </w:tc>
      </w:tr>
      <w:tr w:rsidR="00C06855" w:rsidRPr="008C53F4" w:rsidTr="007C3180">
        <w:trPr>
          <w:trHeight w:val="1089"/>
        </w:trPr>
        <w:tc>
          <w:tcPr>
            <w:tcW w:w="9286" w:type="dxa"/>
            <w:gridSpan w:val="2"/>
            <w:tcBorders>
              <w:top w:val="single" w:sz="2" w:space="0" w:color="663300"/>
              <w:bottom w:val="single" w:sz="2" w:space="0" w:color="663300"/>
            </w:tcBorders>
            <w:vAlign w:val="center"/>
          </w:tcPr>
          <w:p w:rsidR="004543C0" w:rsidRPr="004543C0" w:rsidRDefault="004543C0" w:rsidP="007C31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0"/>
              <w:rPr>
                <w:rFonts w:ascii="Times New Roman" w:eastAsia="Times New Roman" w:hAnsi="Times New Roman" w:cs="Times New Roman"/>
                <w:color w:val="1F1F1F"/>
                <w:sz w:val="24"/>
                <w:szCs w:val="24"/>
                <w:lang w:val="en" w:eastAsia="tr-TR"/>
              </w:rPr>
            </w:pPr>
            <w:r w:rsidRPr="004543C0">
              <w:rPr>
                <w:rFonts w:ascii="Times New Roman" w:eastAsia="Times New Roman" w:hAnsi="Times New Roman" w:cs="Times New Roman"/>
                <w:color w:val="1F1F1F"/>
                <w:sz w:val="24"/>
                <w:szCs w:val="24"/>
                <w:lang w:val="en" w:eastAsia="tr-TR"/>
              </w:rPr>
              <w:t>Weaving, as one of humanity's fundamental production processes, is a whole formed by the combination of threads in a specific order. Geographical conditions and characteristics shape needs, diversifying weaving types with different materials and techniques. Among these diverse woven products, examples such as carpets, rugs, covers, and cloths stand out. Woven products, which play a functional role in daily life, also represent people through their motifs, becoming a non-verbal means of communication that transmits cultural memory to generations.</w:t>
            </w:r>
          </w:p>
          <w:p w:rsidR="004543C0" w:rsidRPr="004543C0" w:rsidRDefault="004543C0" w:rsidP="007C31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0"/>
              <w:rPr>
                <w:rFonts w:ascii="Times New Roman" w:eastAsia="Times New Roman" w:hAnsi="Times New Roman" w:cs="Times New Roman"/>
                <w:color w:val="1F1F1F"/>
                <w:sz w:val="24"/>
                <w:szCs w:val="24"/>
                <w:lang w:val="en" w:eastAsia="tr-TR"/>
              </w:rPr>
            </w:pPr>
            <w:r w:rsidRPr="004543C0">
              <w:rPr>
                <w:rFonts w:ascii="Times New Roman" w:eastAsia="Times New Roman" w:hAnsi="Times New Roman" w:cs="Times New Roman"/>
                <w:color w:val="1F1F1F"/>
                <w:sz w:val="24"/>
                <w:szCs w:val="24"/>
                <w:lang w:val="en" w:eastAsia="tr-TR"/>
              </w:rPr>
              <w:t xml:space="preserve">This research focuses on the traditional weaving type known as </w:t>
            </w:r>
            <w:proofErr w:type="spellStart"/>
            <w:r w:rsidRPr="004543C0">
              <w:rPr>
                <w:rFonts w:ascii="Times New Roman" w:eastAsia="Times New Roman" w:hAnsi="Times New Roman" w:cs="Times New Roman"/>
                <w:color w:val="1F1F1F"/>
                <w:sz w:val="24"/>
                <w:szCs w:val="24"/>
                <w:lang w:val="en" w:eastAsia="tr-TR"/>
              </w:rPr>
              <w:t>Kırıklı</w:t>
            </w:r>
            <w:proofErr w:type="spellEnd"/>
            <w:r w:rsidRPr="004543C0">
              <w:rPr>
                <w:rFonts w:ascii="Times New Roman" w:eastAsia="Times New Roman" w:hAnsi="Times New Roman" w:cs="Times New Roman"/>
                <w:color w:val="1F1F1F"/>
                <w:sz w:val="24"/>
                <w:szCs w:val="24"/>
                <w:lang w:val="en" w:eastAsia="tr-TR"/>
              </w:rPr>
              <w:t xml:space="preserve"> weaving, which continues to exist in the </w:t>
            </w:r>
            <w:proofErr w:type="spellStart"/>
            <w:r w:rsidRPr="004543C0">
              <w:rPr>
                <w:rFonts w:ascii="Times New Roman" w:eastAsia="Times New Roman" w:hAnsi="Times New Roman" w:cs="Times New Roman"/>
                <w:color w:val="1F1F1F"/>
                <w:sz w:val="24"/>
                <w:szCs w:val="24"/>
                <w:lang w:val="en" w:eastAsia="tr-TR"/>
              </w:rPr>
              <w:t>Sarıbeyler</w:t>
            </w:r>
            <w:proofErr w:type="spellEnd"/>
            <w:r w:rsidRPr="004543C0">
              <w:rPr>
                <w:rFonts w:ascii="Times New Roman" w:eastAsia="Times New Roman" w:hAnsi="Times New Roman" w:cs="Times New Roman"/>
                <w:color w:val="1F1F1F"/>
                <w:sz w:val="24"/>
                <w:szCs w:val="24"/>
                <w:lang w:val="en" w:eastAsia="tr-TR"/>
              </w:rPr>
              <w:t xml:space="preserve"> neighborhood of </w:t>
            </w:r>
            <w:proofErr w:type="spellStart"/>
            <w:r w:rsidRPr="004543C0">
              <w:rPr>
                <w:rFonts w:ascii="Times New Roman" w:eastAsia="Times New Roman" w:hAnsi="Times New Roman" w:cs="Times New Roman"/>
                <w:color w:val="1F1F1F"/>
                <w:sz w:val="24"/>
                <w:szCs w:val="24"/>
                <w:lang w:val="en" w:eastAsia="tr-TR"/>
              </w:rPr>
              <w:t>Savaştepe</w:t>
            </w:r>
            <w:proofErr w:type="spellEnd"/>
            <w:r w:rsidRPr="004543C0">
              <w:rPr>
                <w:rFonts w:ascii="Times New Roman" w:eastAsia="Times New Roman" w:hAnsi="Times New Roman" w:cs="Times New Roman"/>
                <w:color w:val="1F1F1F"/>
                <w:sz w:val="24"/>
                <w:szCs w:val="24"/>
                <w:lang w:val="en" w:eastAsia="tr-TR"/>
              </w:rPr>
              <w:t xml:space="preserve"> district in </w:t>
            </w:r>
            <w:proofErr w:type="spellStart"/>
            <w:r w:rsidRPr="004543C0">
              <w:rPr>
                <w:rFonts w:ascii="Times New Roman" w:eastAsia="Times New Roman" w:hAnsi="Times New Roman" w:cs="Times New Roman"/>
                <w:color w:val="1F1F1F"/>
                <w:sz w:val="24"/>
                <w:szCs w:val="24"/>
                <w:lang w:val="en" w:eastAsia="tr-TR"/>
              </w:rPr>
              <w:t>Balıkesir</w:t>
            </w:r>
            <w:proofErr w:type="spellEnd"/>
            <w:r w:rsidRPr="004543C0">
              <w:rPr>
                <w:rFonts w:ascii="Times New Roman" w:eastAsia="Times New Roman" w:hAnsi="Times New Roman" w:cs="Times New Roman"/>
                <w:color w:val="1F1F1F"/>
                <w:sz w:val="24"/>
                <w:szCs w:val="24"/>
                <w:lang w:val="en" w:eastAsia="tr-TR"/>
              </w:rPr>
              <w:t xml:space="preserve">. </w:t>
            </w:r>
            <w:proofErr w:type="spellStart"/>
            <w:r w:rsidRPr="004543C0">
              <w:rPr>
                <w:rFonts w:ascii="Times New Roman" w:eastAsia="Times New Roman" w:hAnsi="Times New Roman" w:cs="Times New Roman"/>
                <w:color w:val="1F1F1F"/>
                <w:sz w:val="24"/>
                <w:szCs w:val="24"/>
                <w:lang w:val="en" w:eastAsia="tr-TR"/>
              </w:rPr>
              <w:t>Kırıklı</w:t>
            </w:r>
            <w:proofErr w:type="spellEnd"/>
            <w:r w:rsidRPr="004543C0">
              <w:rPr>
                <w:rFonts w:ascii="Times New Roman" w:eastAsia="Times New Roman" w:hAnsi="Times New Roman" w:cs="Times New Roman"/>
                <w:color w:val="1F1F1F"/>
                <w:sz w:val="24"/>
                <w:szCs w:val="24"/>
                <w:lang w:val="en" w:eastAsia="tr-TR"/>
              </w:rPr>
              <w:t xml:space="preserve"> weaving carries a meaning intertwined with the social fabric of the region; it particularly emphasizes the symbolic development of weaving, as it </w:t>
            </w:r>
            <w:proofErr w:type="gramStart"/>
            <w:r w:rsidRPr="004543C0">
              <w:rPr>
                <w:rFonts w:ascii="Times New Roman" w:eastAsia="Times New Roman" w:hAnsi="Times New Roman" w:cs="Times New Roman"/>
                <w:color w:val="1F1F1F"/>
                <w:sz w:val="24"/>
                <w:szCs w:val="24"/>
                <w:lang w:val="en" w:eastAsia="tr-TR"/>
              </w:rPr>
              <w:t>is used</w:t>
            </w:r>
            <w:proofErr w:type="gramEnd"/>
            <w:r w:rsidRPr="004543C0">
              <w:rPr>
                <w:rFonts w:ascii="Times New Roman" w:eastAsia="Times New Roman" w:hAnsi="Times New Roman" w:cs="Times New Roman"/>
                <w:color w:val="1F1F1F"/>
                <w:sz w:val="24"/>
                <w:szCs w:val="24"/>
                <w:lang w:val="en" w:eastAsia="tr-TR"/>
              </w:rPr>
              <w:t xml:space="preserve"> as a dowry in wedding rituals. This tradition, along with the woven dowry, involves sending one hundred pastries throughout the wedding process, concretizing the inseparable link between handicrafts and food service. This demonstrates how weaving and its processes </w:t>
            </w:r>
            <w:proofErr w:type="gramStart"/>
            <w:r w:rsidRPr="004543C0">
              <w:rPr>
                <w:rFonts w:ascii="Times New Roman" w:eastAsia="Times New Roman" w:hAnsi="Times New Roman" w:cs="Times New Roman"/>
                <w:color w:val="1F1F1F"/>
                <w:sz w:val="24"/>
                <w:szCs w:val="24"/>
                <w:lang w:val="en" w:eastAsia="tr-TR"/>
              </w:rPr>
              <w:t>are combined</w:t>
            </w:r>
            <w:proofErr w:type="gramEnd"/>
            <w:r w:rsidRPr="004543C0">
              <w:rPr>
                <w:rFonts w:ascii="Times New Roman" w:eastAsia="Times New Roman" w:hAnsi="Times New Roman" w:cs="Times New Roman"/>
                <w:color w:val="1F1F1F"/>
                <w:sz w:val="24"/>
                <w:szCs w:val="24"/>
                <w:lang w:val="en" w:eastAsia="tr-TR"/>
              </w:rPr>
              <w:t xml:space="preserve"> as a means of sharing and communication.</w:t>
            </w:r>
          </w:p>
          <w:p w:rsidR="00DF4310" w:rsidRPr="004543C0" w:rsidRDefault="004543C0" w:rsidP="007C31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0"/>
              <w:rPr>
                <w:rFonts w:ascii="inherit" w:eastAsia="Times New Roman" w:hAnsi="inherit" w:cs="Courier New"/>
                <w:color w:val="1F1F1F"/>
                <w:sz w:val="42"/>
                <w:szCs w:val="42"/>
                <w:lang w:eastAsia="tr-TR"/>
              </w:rPr>
            </w:pPr>
            <w:r w:rsidRPr="004543C0">
              <w:rPr>
                <w:rFonts w:ascii="Times New Roman" w:eastAsia="Times New Roman" w:hAnsi="Times New Roman" w:cs="Times New Roman"/>
                <w:color w:val="1F1F1F"/>
                <w:sz w:val="24"/>
                <w:szCs w:val="24"/>
                <w:lang w:val="en" w:eastAsia="tr-TR"/>
              </w:rPr>
              <w:t xml:space="preserve">The research continues to introduce, characterize, and technically document the production stages of the broken weaving technique. To this end, the research utilizes comprehensive review and well-analyzed methods from qualitative research techniques. The first stage involves the theoretical classification of literature reviews. The second stage establishes a characterization </w:t>
            </w:r>
            <w:r w:rsidRPr="004543C0">
              <w:rPr>
                <w:rFonts w:ascii="Times New Roman" w:eastAsia="Times New Roman" w:hAnsi="Times New Roman" w:cs="Times New Roman"/>
                <w:color w:val="1F1F1F"/>
                <w:sz w:val="24"/>
                <w:szCs w:val="24"/>
                <w:lang w:val="en" w:eastAsia="tr-TR"/>
              </w:rPr>
              <w:lastRenderedPageBreak/>
              <w:t>of the broke</w:t>
            </w:r>
            <w:r w:rsidR="000B71F3">
              <w:rPr>
                <w:rFonts w:ascii="Times New Roman" w:eastAsia="Times New Roman" w:hAnsi="Times New Roman" w:cs="Times New Roman"/>
                <w:color w:val="1F1F1F"/>
                <w:sz w:val="24"/>
                <w:szCs w:val="24"/>
                <w:lang w:val="en" w:eastAsia="tr-TR"/>
              </w:rPr>
              <w:t xml:space="preserve">n weaving technique existing in </w:t>
            </w:r>
            <w:proofErr w:type="spellStart"/>
            <w:r w:rsidRPr="004543C0">
              <w:rPr>
                <w:rFonts w:ascii="Times New Roman" w:eastAsia="Times New Roman" w:hAnsi="Times New Roman" w:cs="Times New Roman"/>
                <w:color w:val="1F1F1F"/>
                <w:sz w:val="24"/>
                <w:szCs w:val="24"/>
                <w:lang w:val="en" w:eastAsia="tr-TR"/>
              </w:rPr>
              <w:t>Sarıbeyler</w:t>
            </w:r>
            <w:proofErr w:type="spellEnd"/>
            <w:r w:rsidRPr="004543C0">
              <w:rPr>
                <w:rFonts w:ascii="Times New Roman" w:eastAsia="Times New Roman" w:hAnsi="Times New Roman" w:cs="Times New Roman"/>
                <w:color w:val="1F1F1F"/>
                <w:sz w:val="24"/>
                <w:szCs w:val="24"/>
                <w:lang w:val="en" w:eastAsia="tr-TR"/>
              </w:rPr>
              <w:t xml:space="preserve"> neighborhood, including the characteristics of its production stages. The findings contribute to the transmission of traditional broken weaving motifs to future generations and the preservation and continuation of local cultural heritage in terms of food presentation.</w:t>
            </w:r>
          </w:p>
        </w:tc>
      </w:tr>
      <w:tr w:rsidR="00C06855" w:rsidRPr="008C53F4" w:rsidTr="00161E6D">
        <w:trPr>
          <w:trHeight w:val="522"/>
        </w:trPr>
        <w:tc>
          <w:tcPr>
            <w:tcW w:w="9286" w:type="dxa"/>
            <w:gridSpan w:val="2"/>
            <w:tcBorders>
              <w:top w:val="single" w:sz="2" w:space="0" w:color="663300"/>
              <w:bottom w:val="single" w:sz="2" w:space="0" w:color="663300"/>
            </w:tcBorders>
            <w:vAlign w:val="bottom"/>
          </w:tcPr>
          <w:p w:rsidR="00C06855" w:rsidRPr="00153814" w:rsidRDefault="00C06855" w:rsidP="00161E6D">
            <w:pPr>
              <w:ind w:firstLine="0"/>
              <w:jc w:val="left"/>
              <w:rPr>
                <w:rFonts w:ascii="Times New Roman" w:hAnsi="Times New Roman" w:cs="Times New Roman"/>
                <w:i/>
                <w:sz w:val="24"/>
                <w:szCs w:val="24"/>
              </w:rPr>
            </w:pPr>
            <w:proofErr w:type="spellStart"/>
            <w:r w:rsidRPr="00153814">
              <w:rPr>
                <w:rFonts w:ascii="Times New Roman" w:hAnsi="Times New Roman" w:cs="Times New Roman"/>
                <w:b/>
                <w:i/>
                <w:sz w:val="24"/>
                <w:szCs w:val="24"/>
              </w:rPr>
              <w:lastRenderedPageBreak/>
              <w:t>Keywords</w:t>
            </w:r>
            <w:proofErr w:type="spellEnd"/>
            <w:r w:rsidRPr="00153814">
              <w:rPr>
                <w:rFonts w:ascii="Times New Roman" w:hAnsi="Times New Roman" w:cs="Times New Roman"/>
                <w:b/>
                <w:i/>
                <w:sz w:val="24"/>
                <w:szCs w:val="24"/>
              </w:rPr>
              <w:t xml:space="preserve">: </w:t>
            </w:r>
            <w:proofErr w:type="spellStart"/>
            <w:r w:rsidR="00DF4310" w:rsidRPr="00DF4310">
              <w:rPr>
                <w:rFonts w:ascii="Times New Roman" w:hAnsi="Times New Roman" w:cs="Times New Roman"/>
                <w:sz w:val="24"/>
                <w:szCs w:val="24"/>
              </w:rPr>
              <w:t>Weaving</w:t>
            </w:r>
            <w:proofErr w:type="spellEnd"/>
            <w:r w:rsidR="00DF4310" w:rsidRPr="00DF4310">
              <w:rPr>
                <w:rFonts w:ascii="Times New Roman" w:hAnsi="Times New Roman" w:cs="Times New Roman"/>
                <w:sz w:val="24"/>
                <w:szCs w:val="24"/>
              </w:rPr>
              <w:t xml:space="preserve">, Kırıklı </w:t>
            </w:r>
            <w:proofErr w:type="spellStart"/>
            <w:r w:rsidR="008230DC">
              <w:rPr>
                <w:rFonts w:ascii="Times New Roman" w:hAnsi="Times New Roman" w:cs="Times New Roman"/>
                <w:sz w:val="24"/>
                <w:szCs w:val="24"/>
              </w:rPr>
              <w:t>Weaving</w:t>
            </w:r>
            <w:proofErr w:type="spellEnd"/>
            <w:r w:rsidR="008230DC">
              <w:rPr>
                <w:rFonts w:ascii="Times New Roman" w:hAnsi="Times New Roman" w:cs="Times New Roman"/>
                <w:sz w:val="24"/>
                <w:szCs w:val="24"/>
              </w:rPr>
              <w:t xml:space="preserve">, </w:t>
            </w:r>
            <w:proofErr w:type="spellStart"/>
            <w:r w:rsidR="008230DC">
              <w:rPr>
                <w:rFonts w:ascii="Times New Roman" w:hAnsi="Times New Roman" w:cs="Times New Roman"/>
                <w:sz w:val="24"/>
                <w:szCs w:val="24"/>
              </w:rPr>
              <w:t>Folklore</w:t>
            </w:r>
            <w:proofErr w:type="spellEnd"/>
            <w:r w:rsidR="008230DC">
              <w:rPr>
                <w:rFonts w:ascii="Times New Roman" w:hAnsi="Times New Roman" w:cs="Times New Roman"/>
                <w:sz w:val="24"/>
                <w:szCs w:val="24"/>
              </w:rPr>
              <w:t xml:space="preserve">, </w:t>
            </w:r>
            <w:proofErr w:type="spellStart"/>
            <w:r w:rsidR="008230DC">
              <w:rPr>
                <w:rFonts w:ascii="Times New Roman" w:hAnsi="Times New Roman" w:cs="Times New Roman"/>
                <w:sz w:val="24"/>
                <w:szCs w:val="24"/>
              </w:rPr>
              <w:t>Ritual</w:t>
            </w:r>
            <w:proofErr w:type="spellEnd"/>
            <w:r w:rsidR="008230DC">
              <w:rPr>
                <w:rFonts w:ascii="Times New Roman" w:hAnsi="Times New Roman" w:cs="Times New Roman"/>
                <w:sz w:val="24"/>
                <w:szCs w:val="24"/>
              </w:rPr>
              <w:t xml:space="preserve">, </w:t>
            </w:r>
            <w:proofErr w:type="spellStart"/>
            <w:r w:rsidR="00DF4310" w:rsidRPr="00DF4310">
              <w:rPr>
                <w:rFonts w:ascii="Times New Roman" w:hAnsi="Times New Roman" w:cs="Times New Roman"/>
                <w:sz w:val="24"/>
                <w:szCs w:val="24"/>
              </w:rPr>
              <w:t>Sociology</w:t>
            </w:r>
            <w:proofErr w:type="spellEnd"/>
          </w:p>
        </w:tc>
      </w:tr>
    </w:tbl>
    <w:p w:rsidR="00365790" w:rsidRDefault="00365790"/>
    <w:sectPr w:rsidR="003657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19E" w:rsidRDefault="009D019E" w:rsidP="00C06855">
      <w:pPr>
        <w:spacing w:before="0" w:after="0"/>
      </w:pPr>
      <w:r>
        <w:separator/>
      </w:r>
    </w:p>
  </w:endnote>
  <w:endnote w:type="continuationSeparator" w:id="0">
    <w:p w:rsidR="009D019E" w:rsidRDefault="009D019E" w:rsidP="00C068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Courier New">
    <w:panose1 w:val="02070309020205020404"/>
    <w:charset w:val="A2"/>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19E" w:rsidRDefault="009D019E" w:rsidP="00C06855">
      <w:pPr>
        <w:spacing w:before="0" w:after="0"/>
      </w:pPr>
      <w:r>
        <w:separator/>
      </w:r>
    </w:p>
  </w:footnote>
  <w:footnote w:type="continuationSeparator" w:id="0">
    <w:p w:rsidR="009D019E" w:rsidRDefault="009D019E" w:rsidP="00C06855">
      <w:pPr>
        <w:spacing w:before="0" w:after="0"/>
      </w:pPr>
      <w:r>
        <w:continuationSeparator/>
      </w:r>
    </w:p>
  </w:footnote>
  <w:footnote w:id="1">
    <w:p w:rsidR="007D598F" w:rsidRPr="00083A46" w:rsidRDefault="007D598F" w:rsidP="00083A46">
      <w:pPr>
        <w:pStyle w:val="NormalWeb"/>
        <w:spacing w:before="0" w:beforeAutospacing="0" w:after="0" w:afterAutospacing="0"/>
        <w:ind w:firstLine="567"/>
        <w:jc w:val="both"/>
      </w:pPr>
      <w:r>
        <w:rPr>
          <w:vertAlign w:val="superscript"/>
        </w:rPr>
        <w:footnoteRef/>
      </w:r>
      <w:r>
        <w:rPr>
          <w:i/>
          <w:iCs/>
          <w:color w:val="000000"/>
          <w:sz w:val="20"/>
          <w:szCs w:val="20"/>
        </w:rPr>
        <w:t xml:space="preserve"> </w:t>
      </w:r>
      <w:r w:rsidR="00083A46" w:rsidRPr="00083A46">
        <w:rPr>
          <w:rFonts w:ascii="Palatino Linotype" w:hAnsi="Palatino Linotype"/>
          <w:color w:val="000000"/>
          <w:sz w:val="20"/>
          <w:szCs w:val="20"/>
        </w:rPr>
        <w:t xml:space="preserve">Safiyenur AVCI, Balıkesir Olgunlaşma Enstitüsü, </w:t>
      </w:r>
      <w:proofErr w:type="spellStart"/>
      <w:r w:rsidR="00083A46" w:rsidRPr="00083A46">
        <w:rPr>
          <w:rFonts w:ascii="Palatino Linotype" w:hAnsi="Palatino Linotype"/>
          <w:color w:val="000000"/>
          <w:sz w:val="20"/>
          <w:szCs w:val="20"/>
        </w:rPr>
        <w:t>Department</w:t>
      </w:r>
      <w:proofErr w:type="spellEnd"/>
      <w:r w:rsidR="00083A46" w:rsidRPr="00083A46">
        <w:rPr>
          <w:rFonts w:ascii="Palatino Linotype" w:hAnsi="Palatino Linotype"/>
          <w:color w:val="000000"/>
          <w:sz w:val="20"/>
          <w:szCs w:val="20"/>
        </w:rPr>
        <w:t xml:space="preserve"> of </w:t>
      </w:r>
      <w:proofErr w:type="spellStart"/>
      <w:r w:rsidR="00083A46" w:rsidRPr="00083A46">
        <w:rPr>
          <w:rFonts w:ascii="Palatino Linotype" w:hAnsi="Palatino Linotype"/>
          <w:color w:val="000000"/>
          <w:sz w:val="20"/>
          <w:szCs w:val="20"/>
        </w:rPr>
        <w:t>Gastronomy</w:t>
      </w:r>
      <w:proofErr w:type="spellEnd"/>
      <w:r w:rsidR="00083A46" w:rsidRPr="00083A46">
        <w:rPr>
          <w:rFonts w:ascii="Palatino Linotype" w:hAnsi="Palatino Linotype"/>
          <w:color w:val="000000"/>
          <w:sz w:val="20"/>
          <w:szCs w:val="20"/>
        </w:rPr>
        <w:t xml:space="preserve"> </w:t>
      </w:r>
      <w:proofErr w:type="spellStart"/>
      <w:r w:rsidR="00083A46" w:rsidRPr="00083A46">
        <w:rPr>
          <w:rFonts w:ascii="Palatino Linotype" w:hAnsi="Palatino Linotype"/>
          <w:color w:val="000000"/>
          <w:sz w:val="20"/>
          <w:szCs w:val="20"/>
        </w:rPr>
        <w:t>and</w:t>
      </w:r>
      <w:proofErr w:type="spellEnd"/>
      <w:r w:rsidR="00083A46" w:rsidRPr="00083A46">
        <w:rPr>
          <w:rFonts w:ascii="Palatino Linotype" w:hAnsi="Palatino Linotype"/>
          <w:color w:val="000000"/>
          <w:sz w:val="20"/>
          <w:szCs w:val="20"/>
        </w:rPr>
        <w:t xml:space="preserve"> </w:t>
      </w:r>
      <w:proofErr w:type="spellStart"/>
      <w:r w:rsidR="00083A46" w:rsidRPr="00083A46">
        <w:rPr>
          <w:rFonts w:ascii="Palatino Linotype" w:hAnsi="Palatino Linotype"/>
          <w:color w:val="000000"/>
          <w:sz w:val="20"/>
          <w:szCs w:val="20"/>
        </w:rPr>
        <w:t>Culinary</w:t>
      </w:r>
      <w:proofErr w:type="spellEnd"/>
      <w:r w:rsidR="00083A46" w:rsidRPr="00083A46">
        <w:rPr>
          <w:rFonts w:ascii="Palatino Linotype" w:hAnsi="Palatino Linotype"/>
          <w:color w:val="000000"/>
          <w:sz w:val="20"/>
          <w:szCs w:val="20"/>
        </w:rPr>
        <w:t xml:space="preserve"> </w:t>
      </w:r>
      <w:proofErr w:type="spellStart"/>
      <w:r w:rsidR="00083A46" w:rsidRPr="00083A46">
        <w:rPr>
          <w:rFonts w:ascii="Palatino Linotype" w:hAnsi="Palatino Linotype"/>
          <w:color w:val="000000"/>
          <w:sz w:val="20"/>
          <w:szCs w:val="20"/>
        </w:rPr>
        <w:t>Arts</w:t>
      </w:r>
      <w:proofErr w:type="spellEnd"/>
      <w:r w:rsidR="00083A46" w:rsidRPr="00083A46">
        <w:rPr>
          <w:rFonts w:ascii="Palatino Linotype" w:hAnsi="Palatino Linotype"/>
          <w:color w:val="000000"/>
          <w:sz w:val="20"/>
          <w:szCs w:val="20"/>
        </w:rPr>
        <w:t>, safiyenuravci10@gmail.com</w:t>
      </w:r>
    </w:p>
  </w:footnote>
  <w:footnote w:id="2">
    <w:p w:rsidR="007D598F" w:rsidRDefault="007D598F" w:rsidP="007D598F">
      <w:pPr>
        <w:pBdr>
          <w:top w:val="nil"/>
          <w:left w:val="nil"/>
          <w:bottom w:val="nil"/>
          <w:right w:val="nil"/>
          <w:between w:val="nil"/>
        </w:pBdr>
        <w:spacing w:before="0" w:after="0"/>
        <w:rPr>
          <w:rFonts w:ascii="Times New Roman" w:eastAsia="Times New Roman" w:hAnsi="Times New Roman" w:cs="Times New Roman"/>
          <w:i/>
          <w:iCs/>
          <w:color w:val="000000"/>
          <w:sz w:val="20"/>
          <w:szCs w:val="20"/>
        </w:rPr>
      </w:pPr>
      <w:r>
        <w:rPr>
          <w:vertAlign w:val="superscript"/>
        </w:rPr>
        <w:footnoteRef/>
      </w:r>
      <w:r>
        <w:rPr>
          <w:rFonts w:ascii="Times New Roman" w:eastAsia="Times New Roman" w:hAnsi="Times New Roman" w:cs="Times New Roman"/>
          <w:i/>
          <w:iCs/>
          <w:color w:val="000000"/>
          <w:sz w:val="20"/>
          <w:szCs w:val="20"/>
        </w:rPr>
        <w:t xml:space="preserve"> </w:t>
      </w:r>
      <w:r w:rsidR="00083A46">
        <w:rPr>
          <w:color w:val="000000"/>
          <w:sz w:val="20"/>
          <w:szCs w:val="20"/>
        </w:rPr>
        <w:t xml:space="preserve">Tuğçe ERGÜN, Balıkesir Olgunlaşma Enstitüsü, </w:t>
      </w:r>
      <w:proofErr w:type="spellStart"/>
      <w:r w:rsidR="00083A46">
        <w:rPr>
          <w:color w:val="000000"/>
          <w:sz w:val="20"/>
          <w:szCs w:val="20"/>
        </w:rPr>
        <w:t>Department</w:t>
      </w:r>
      <w:proofErr w:type="spellEnd"/>
      <w:r w:rsidR="00083A46">
        <w:rPr>
          <w:color w:val="000000"/>
          <w:sz w:val="20"/>
          <w:szCs w:val="20"/>
        </w:rPr>
        <w:t xml:space="preserve"> of </w:t>
      </w:r>
      <w:proofErr w:type="spellStart"/>
      <w:r w:rsidR="00083A46">
        <w:rPr>
          <w:color w:val="000000"/>
          <w:sz w:val="20"/>
          <w:szCs w:val="20"/>
        </w:rPr>
        <w:t>Gastronomy</w:t>
      </w:r>
      <w:proofErr w:type="spellEnd"/>
      <w:r w:rsidR="00083A46">
        <w:rPr>
          <w:color w:val="000000"/>
          <w:sz w:val="20"/>
          <w:szCs w:val="20"/>
        </w:rPr>
        <w:t xml:space="preserve"> </w:t>
      </w:r>
      <w:proofErr w:type="spellStart"/>
      <w:r w:rsidR="00083A46">
        <w:rPr>
          <w:color w:val="000000"/>
          <w:sz w:val="20"/>
          <w:szCs w:val="20"/>
        </w:rPr>
        <w:t>and</w:t>
      </w:r>
      <w:proofErr w:type="spellEnd"/>
      <w:r w:rsidR="00083A46">
        <w:rPr>
          <w:color w:val="000000"/>
          <w:sz w:val="20"/>
          <w:szCs w:val="20"/>
        </w:rPr>
        <w:t xml:space="preserve"> </w:t>
      </w:r>
      <w:proofErr w:type="spellStart"/>
      <w:r w:rsidR="00083A46">
        <w:rPr>
          <w:color w:val="000000"/>
          <w:sz w:val="20"/>
          <w:szCs w:val="20"/>
        </w:rPr>
        <w:t>Culinary</w:t>
      </w:r>
      <w:proofErr w:type="spellEnd"/>
      <w:r w:rsidR="00083A46">
        <w:rPr>
          <w:color w:val="000000"/>
          <w:sz w:val="20"/>
          <w:szCs w:val="20"/>
        </w:rPr>
        <w:t xml:space="preserve"> </w:t>
      </w:r>
      <w:proofErr w:type="spellStart"/>
      <w:r w:rsidR="00083A46">
        <w:rPr>
          <w:color w:val="000000"/>
          <w:sz w:val="20"/>
          <w:szCs w:val="20"/>
        </w:rPr>
        <w:t>Arts</w:t>
      </w:r>
      <w:proofErr w:type="spellEnd"/>
      <w:r w:rsidR="00083A46">
        <w:rPr>
          <w:color w:val="000000"/>
          <w:sz w:val="20"/>
          <w:szCs w:val="20"/>
        </w:rPr>
        <w:t>, tugcee94@gmail.com</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FB4" w:rsidRDefault="00951FB4">
    <w:pPr>
      <w:pStyle w:val="stBilgi"/>
    </w:pPr>
    <w:r w:rsidRPr="00951FB4">
      <w:rPr>
        <w:noProof/>
        <w:lang w:eastAsia="tr-TR"/>
      </w:rPr>
      <w:drawing>
        <wp:anchor distT="0" distB="0" distL="114300" distR="114300" simplePos="0" relativeHeight="251659264" behindDoc="0" locked="0" layoutInCell="1" allowOverlap="1" wp14:anchorId="658B2045" wp14:editId="2561DA6C">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0288" behindDoc="0" locked="0" layoutInCell="1" allowOverlap="1" wp14:anchorId="00E36326" wp14:editId="2E5F59E2">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1312" behindDoc="0" locked="0" layoutInCell="1" allowOverlap="1" wp14:anchorId="1EBFF868" wp14:editId="45A97EAB">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55"/>
    <w:rsid w:val="00083A46"/>
    <w:rsid w:val="000B71F3"/>
    <w:rsid w:val="001203FE"/>
    <w:rsid w:val="00153814"/>
    <w:rsid w:val="00214ACA"/>
    <w:rsid w:val="002904E6"/>
    <w:rsid w:val="00365790"/>
    <w:rsid w:val="003D2221"/>
    <w:rsid w:val="00441935"/>
    <w:rsid w:val="004543C0"/>
    <w:rsid w:val="0047625E"/>
    <w:rsid w:val="00590257"/>
    <w:rsid w:val="00704683"/>
    <w:rsid w:val="00766A70"/>
    <w:rsid w:val="007C3180"/>
    <w:rsid w:val="007D598F"/>
    <w:rsid w:val="008230DC"/>
    <w:rsid w:val="00874DD4"/>
    <w:rsid w:val="00951FB4"/>
    <w:rsid w:val="009771F1"/>
    <w:rsid w:val="009D019E"/>
    <w:rsid w:val="00B108EB"/>
    <w:rsid w:val="00C06855"/>
    <w:rsid w:val="00C8658A"/>
    <w:rsid w:val="00DA7410"/>
    <w:rsid w:val="00DF4310"/>
    <w:rsid w:val="00E945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67D9"/>
  <w15:chartTrackingRefBased/>
  <w15:docId w15:val="{047FDDF1-12ED-432C-BE48-2D8BEAE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0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Balk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Balk1Char"/>
    <w:link w:val="makalebal2"/>
    <w:rsid w:val="00C06855"/>
    <w:rPr>
      <w:rFonts w:ascii="Palatino Linotype" w:eastAsiaTheme="majorEastAsia" w:hAnsi="Palatino Linotype" w:cstheme="majorBidi"/>
      <w:b/>
      <w:color w:val="2E74B5" w:themeColor="accent1" w:themeShade="BF"/>
      <w:sz w:val="28"/>
      <w:szCs w:val="32"/>
    </w:rPr>
  </w:style>
  <w:style w:type="paragraph" w:styleId="DipnotMetni">
    <w:name w:val="footnote text"/>
    <w:basedOn w:val="Normal"/>
    <w:link w:val="DipnotMetniChar"/>
    <w:uiPriority w:val="99"/>
    <w:semiHidden/>
    <w:unhideWhenUsed/>
    <w:rsid w:val="00C06855"/>
    <w:pPr>
      <w:spacing w:before="0" w:after="0"/>
    </w:pPr>
    <w:rPr>
      <w:sz w:val="20"/>
      <w:szCs w:val="20"/>
    </w:rPr>
  </w:style>
  <w:style w:type="character" w:customStyle="1" w:styleId="DipnotMetniChar">
    <w:name w:val="Dipnot Metni Char"/>
    <w:basedOn w:val="VarsaylanParagrafYazTipi"/>
    <w:link w:val="DipnotMetni"/>
    <w:uiPriority w:val="99"/>
    <w:semiHidden/>
    <w:rsid w:val="00C06855"/>
    <w:rPr>
      <w:rFonts w:ascii="Palatino Linotype" w:hAnsi="Palatino Linotype"/>
      <w:sz w:val="20"/>
      <w:szCs w:val="20"/>
    </w:rPr>
  </w:style>
  <w:style w:type="character" w:styleId="DipnotBavurusu">
    <w:name w:val="footnote reference"/>
    <w:basedOn w:val="VarsaylanParagrafYazTipi"/>
    <w:uiPriority w:val="99"/>
    <w:semiHidden/>
    <w:unhideWhenUsed/>
    <w:rsid w:val="00C06855"/>
    <w:rPr>
      <w:vertAlign w:val="superscript"/>
    </w:rPr>
  </w:style>
  <w:style w:type="character" w:customStyle="1" w:styleId="Balk1Char">
    <w:name w:val="Başlık 1 Char"/>
    <w:basedOn w:val="VarsaylanParagrafYazTipi"/>
    <w:link w:val="Balk1"/>
    <w:uiPriority w:val="9"/>
    <w:rsid w:val="00C0685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06855"/>
    <w:pPr>
      <w:tabs>
        <w:tab w:val="center" w:pos="4536"/>
        <w:tab w:val="right" w:pos="9072"/>
      </w:tabs>
      <w:spacing w:before="0" w:after="0"/>
    </w:pPr>
  </w:style>
  <w:style w:type="character" w:customStyle="1" w:styleId="stBilgiChar">
    <w:name w:val="Üst Bilgi Char"/>
    <w:basedOn w:val="VarsaylanParagrafYazTipi"/>
    <w:link w:val="stBilgi"/>
    <w:uiPriority w:val="99"/>
    <w:rsid w:val="00C06855"/>
    <w:rPr>
      <w:rFonts w:ascii="Palatino Linotype" w:hAnsi="Palatino Linotype"/>
    </w:rPr>
  </w:style>
  <w:style w:type="paragraph" w:styleId="AltBilgi">
    <w:name w:val="footer"/>
    <w:basedOn w:val="Normal"/>
    <w:link w:val="AltBilgiChar"/>
    <w:uiPriority w:val="99"/>
    <w:unhideWhenUsed/>
    <w:rsid w:val="00C06855"/>
    <w:pPr>
      <w:tabs>
        <w:tab w:val="center" w:pos="4536"/>
        <w:tab w:val="right" w:pos="9072"/>
      </w:tabs>
      <w:spacing w:before="0" w:after="0"/>
    </w:pPr>
  </w:style>
  <w:style w:type="character" w:customStyle="1" w:styleId="AltBilgiChar">
    <w:name w:val="Alt Bilgi Char"/>
    <w:basedOn w:val="VarsaylanParagrafYazTipi"/>
    <w:link w:val="AltBilgi"/>
    <w:uiPriority w:val="99"/>
    <w:rsid w:val="00C06855"/>
    <w:rPr>
      <w:rFonts w:ascii="Palatino Linotype" w:hAnsi="Palatino Linotype"/>
    </w:rPr>
  </w:style>
  <w:style w:type="paragraph" w:styleId="NormalWeb">
    <w:name w:val="Normal (Web)"/>
    <w:basedOn w:val="Normal"/>
    <w:uiPriority w:val="99"/>
    <w:unhideWhenUsed/>
    <w:rsid w:val="00441935"/>
    <w:pPr>
      <w:spacing w:before="100" w:beforeAutospacing="1" w:after="100" w:afterAutospacing="1"/>
      <w:ind w:firstLine="0"/>
      <w:jc w:val="left"/>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semiHidden/>
    <w:unhideWhenUsed/>
    <w:rsid w:val="0045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4543C0"/>
    <w:rPr>
      <w:rFonts w:ascii="Courier New" w:eastAsia="Times New Roman" w:hAnsi="Courier New" w:cs="Courier New"/>
      <w:sz w:val="20"/>
      <w:szCs w:val="20"/>
      <w:lang w:eastAsia="tr-TR"/>
    </w:rPr>
  </w:style>
  <w:style w:type="character" w:customStyle="1" w:styleId="y2iqfc">
    <w:name w:val="y2iqfc"/>
    <w:basedOn w:val="VarsaylanParagrafYazTipi"/>
    <w:rsid w:val="00454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776978">
      <w:bodyDiv w:val="1"/>
      <w:marLeft w:val="0"/>
      <w:marRight w:val="0"/>
      <w:marTop w:val="0"/>
      <w:marBottom w:val="0"/>
      <w:divBdr>
        <w:top w:val="none" w:sz="0" w:space="0" w:color="auto"/>
        <w:left w:val="none" w:sz="0" w:space="0" w:color="auto"/>
        <w:bottom w:val="none" w:sz="0" w:space="0" w:color="auto"/>
        <w:right w:val="none" w:sz="0" w:space="0" w:color="auto"/>
      </w:divBdr>
    </w:div>
    <w:div w:id="726803963">
      <w:bodyDiv w:val="1"/>
      <w:marLeft w:val="0"/>
      <w:marRight w:val="0"/>
      <w:marTop w:val="0"/>
      <w:marBottom w:val="0"/>
      <w:divBdr>
        <w:top w:val="none" w:sz="0" w:space="0" w:color="auto"/>
        <w:left w:val="none" w:sz="0" w:space="0" w:color="auto"/>
        <w:bottom w:val="none" w:sz="0" w:space="0" w:color="auto"/>
        <w:right w:val="none" w:sz="0" w:space="0" w:color="auto"/>
      </w:divBdr>
    </w:div>
    <w:div w:id="1067535915">
      <w:bodyDiv w:val="1"/>
      <w:marLeft w:val="0"/>
      <w:marRight w:val="0"/>
      <w:marTop w:val="0"/>
      <w:marBottom w:val="0"/>
      <w:divBdr>
        <w:top w:val="none" w:sz="0" w:space="0" w:color="auto"/>
        <w:left w:val="none" w:sz="0" w:space="0" w:color="auto"/>
        <w:bottom w:val="none" w:sz="0" w:space="0" w:color="auto"/>
        <w:right w:val="none" w:sz="0" w:space="0" w:color="auto"/>
      </w:divBdr>
    </w:div>
    <w:div w:id="131040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7B9523EC-266D-4CE1-A466-508463E2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313</Words>
  <Characters>1790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safiyenur karaman</cp:lastModifiedBy>
  <cp:revision>22</cp:revision>
  <dcterms:created xsi:type="dcterms:W3CDTF">2025-11-21T13:01:00Z</dcterms:created>
  <dcterms:modified xsi:type="dcterms:W3CDTF">2026-03-01T12:35:00Z</dcterms:modified>
</cp:coreProperties>
</file>