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2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3649"/>
      </w:tblGrid>
      <w:tr w:rsidR="00C06855" w:rsidRPr="008C53F4" w:rsidTr="00161E6D">
        <w:trPr>
          <w:trHeight w:val="196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:rsidR="00C06855" w:rsidRDefault="00C06855" w:rsidP="001203FE">
            <w:pPr>
              <w:ind w:firstLine="0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i/>
                <w:noProof/>
                <w:lang w:eastAsia="tr-T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-569595</wp:posOffset>
                  </wp:positionV>
                  <wp:extent cx="5857875" cy="1111250"/>
                  <wp:effectExtent l="0" t="0" r="9525" b="0"/>
                  <wp:wrapNone/>
                  <wp:docPr id="1" name="Resim 1" descr="C:\Users\nrdnkbrky\AppData\Local\Microsoft\Windows\INetCache\Content.Word\WORD İNGİLİZ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rdnkbrky\AppData\Local\Microsoft\Windows\INetCache\Content.Word\WORD İNGİLİZ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57875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06855" w:rsidRPr="008C53F4" w:rsidRDefault="00C06855" w:rsidP="00161E6D">
            <w:pPr>
              <w:ind w:firstLine="0"/>
              <w:rPr>
                <w:rFonts w:ascii="Times New Roman" w:hAnsi="Times New Roman" w:cs="Times New Roman"/>
                <w:sz w:val="28"/>
              </w:rPr>
            </w:pPr>
          </w:p>
        </w:tc>
      </w:tr>
      <w:tr w:rsidR="00C06855" w:rsidRPr="008C53F4" w:rsidTr="00161E6D">
        <w:trPr>
          <w:trHeight w:val="991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:rsidR="00C06855" w:rsidRPr="00C06855" w:rsidRDefault="00E9668E" w:rsidP="00161E6D">
            <w:pPr>
              <w:pStyle w:val="makalebal2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An Evaluation of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Handwoven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Sacks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Identified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in Anamur</w:t>
            </w:r>
          </w:p>
          <w:p w:rsidR="00C06855" w:rsidRPr="00C06855" w:rsidRDefault="007E3FB1" w:rsidP="00C06855">
            <w:pPr>
              <w:ind w:firstLine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Başak ÇELİK</w:t>
            </w:r>
            <w:r w:rsidR="00C06855" w:rsidRPr="00C06855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1"/>
            </w:r>
          </w:p>
          <w:p w:rsidR="00C06855" w:rsidRPr="00C06855" w:rsidRDefault="007E3FB1" w:rsidP="00C06855"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Sevim İŞBİLİR</w:t>
            </w:r>
            <w:r w:rsidR="00C06855" w:rsidRPr="00C06855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2"/>
            </w:r>
          </w:p>
          <w:p w:rsidR="00C06855" w:rsidRPr="00D15E35" w:rsidRDefault="007E3FB1" w:rsidP="00C06855">
            <w:pPr>
              <w:ind w:firstLine="0"/>
              <w:jc w:val="center"/>
            </w:pPr>
            <w:r>
              <w:rPr>
                <w:rFonts w:ascii="Times New Roman" w:hAnsi="Times New Roman" w:cs="Times New Roman"/>
                <w:b/>
                <w:sz w:val="24"/>
              </w:rPr>
              <w:t>Mehmet GÖÇER</w:t>
            </w:r>
            <w:r w:rsidR="00C06855" w:rsidRPr="00C0685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C06855" w:rsidRPr="00C06855">
              <w:rPr>
                <w:rStyle w:val="DipnotBavurusu"/>
                <w:rFonts w:ascii="Times New Roman" w:hAnsi="Times New Roman" w:cs="Times New Roman"/>
                <w:b/>
                <w:sz w:val="24"/>
              </w:rPr>
              <w:footnoteReference w:id="3"/>
            </w:r>
          </w:p>
        </w:tc>
      </w:tr>
      <w:tr w:rsidR="00C06855" w:rsidRPr="008C53F4" w:rsidTr="00161E6D">
        <w:trPr>
          <w:trHeight w:val="524"/>
        </w:trPr>
        <w:tc>
          <w:tcPr>
            <w:tcW w:w="5637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:rsidR="00C06855" w:rsidRPr="00C06855" w:rsidRDefault="00C06855" w:rsidP="00161E6D">
            <w:pPr>
              <w:spacing w:after="0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06855">
              <w:rPr>
                <w:rFonts w:ascii="Times New Roman" w:hAnsi="Times New Roman" w:cs="Times New Roman"/>
                <w:b/>
                <w:sz w:val="24"/>
                <w:szCs w:val="24"/>
              </w:rPr>
              <w:t>Abstract</w:t>
            </w:r>
            <w:proofErr w:type="spellEnd"/>
          </w:p>
        </w:tc>
        <w:tc>
          <w:tcPr>
            <w:tcW w:w="3649" w:type="dxa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:rsidR="00C06855" w:rsidRPr="003566EF" w:rsidRDefault="00C06855" w:rsidP="00161E6D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6855" w:rsidRPr="008C53F4" w:rsidTr="00161E6D">
        <w:trPr>
          <w:trHeight w:val="5170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center"/>
          </w:tcPr>
          <w:p w:rsidR="00E9668E" w:rsidRDefault="00E9668E" w:rsidP="00DA7410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Weaving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one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traditional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handicrafts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encountered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every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corner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Anatolia,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verge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forgotten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weavings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which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constitute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part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lives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Yörüks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living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Anatolia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6753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making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livelihood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animal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husbandry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only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everyday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utilitarian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objects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but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also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reflection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collective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memory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668E" w:rsidRDefault="00E9668E" w:rsidP="00DA7410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focuses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traditional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handwoven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samples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examined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within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scope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field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conducted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Anamur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district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Mersin.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reseacrh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consists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samples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woven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local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people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which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included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personal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collection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İsmail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Gübeş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General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Director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Forestry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Anamur.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paper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text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samples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examined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however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presentation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will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limited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samples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examined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handwoven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samples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characteristics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Mersin Yörük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weaving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tradition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9668E" w:rsidRDefault="00E9668E" w:rsidP="00DA7410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sacks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analyzed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semantic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aspects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observed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predo</w:t>
            </w:r>
            <w:r w:rsidR="00863388">
              <w:rPr>
                <w:rFonts w:ascii="Times New Roman" w:hAnsi="Times New Roman" w:cs="Times New Roman"/>
                <w:sz w:val="24"/>
                <w:szCs w:val="24"/>
              </w:rPr>
              <w:t>minantly</w:t>
            </w:r>
            <w:proofErr w:type="spellEnd"/>
            <w:r w:rsidR="00863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3388">
              <w:rPr>
                <w:rFonts w:ascii="Times New Roman" w:hAnsi="Times New Roman" w:cs="Times New Roman"/>
                <w:sz w:val="24"/>
                <w:szCs w:val="24"/>
              </w:rPr>
              <w:t>geometric</w:t>
            </w:r>
            <w:proofErr w:type="spellEnd"/>
            <w:r w:rsidR="00863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3388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863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63388">
              <w:rPr>
                <w:rFonts w:ascii="Times New Roman" w:hAnsi="Times New Roman" w:cs="Times New Roman"/>
                <w:sz w:val="24"/>
                <w:szCs w:val="24"/>
              </w:rPr>
              <w:t>symbolic</w:t>
            </w:r>
            <w:proofErr w:type="spellEnd"/>
            <w:r w:rsidR="00863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weavings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8633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however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although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limited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vegetal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also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According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source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informant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ram’s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horn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lozenge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geometric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reflect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belief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protection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against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evil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eye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vegetal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repeating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geometric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symbolize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abundance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continuity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E40FD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="00AE40F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AE4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40FD">
              <w:rPr>
                <w:rFonts w:ascii="Times New Roman" w:hAnsi="Times New Roman" w:cs="Times New Roman"/>
                <w:sz w:val="24"/>
                <w:szCs w:val="24"/>
              </w:rPr>
              <w:t>other</w:t>
            </w:r>
            <w:proofErr w:type="spellEnd"/>
            <w:r w:rsidR="00AE4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40FD">
              <w:rPr>
                <w:rFonts w:ascii="Times New Roman" w:hAnsi="Times New Roman" w:cs="Times New Roman"/>
                <w:sz w:val="24"/>
                <w:szCs w:val="24"/>
              </w:rPr>
              <w:t>hand</w:t>
            </w:r>
            <w:proofErr w:type="spellEnd"/>
            <w:r w:rsidR="00AE40FD">
              <w:rPr>
                <w:rFonts w:ascii="Times New Roman" w:hAnsi="Times New Roman" w:cs="Times New Roman"/>
                <w:sz w:val="24"/>
                <w:szCs w:val="24"/>
              </w:rPr>
              <w:t xml:space="preserve">, it </w:t>
            </w:r>
            <w:proofErr w:type="spellStart"/>
            <w:r w:rsidR="00AE40FD">
              <w:rPr>
                <w:rFonts w:ascii="Times New Roman" w:hAnsi="Times New Roman" w:cs="Times New Roman"/>
                <w:sz w:val="24"/>
                <w:szCs w:val="24"/>
              </w:rPr>
              <w:t>was</w:t>
            </w:r>
            <w:proofErr w:type="spellEnd"/>
            <w:r w:rsidR="00AE4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40FD">
              <w:rPr>
                <w:rFonts w:ascii="Times New Roman" w:hAnsi="Times New Roman" w:cs="Times New Roman"/>
                <w:sz w:val="24"/>
                <w:szCs w:val="24"/>
              </w:rPr>
              <w:t>determined</w:t>
            </w:r>
            <w:proofErr w:type="spellEnd"/>
            <w:r w:rsidR="00AE4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40FD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="00AE4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40F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AE4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40FD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="00AE4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40FD">
              <w:rPr>
                <w:rFonts w:ascii="Times New Roman" w:hAnsi="Times New Roman" w:cs="Times New Roman"/>
                <w:sz w:val="24"/>
                <w:szCs w:val="24"/>
              </w:rPr>
              <w:t>used</w:t>
            </w:r>
            <w:proofErr w:type="spellEnd"/>
            <w:r w:rsidR="00AE40FD">
              <w:rPr>
                <w:rFonts w:ascii="Times New Roman" w:hAnsi="Times New Roman" w:cs="Times New Roman"/>
                <w:sz w:val="24"/>
                <w:szCs w:val="24"/>
              </w:rPr>
              <w:t xml:space="preserve"> on </w:t>
            </w:r>
            <w:proofErr w:type="spellStart"/>
            <w:r w:rsidR="00AE40F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AE4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40FD">
              <w:rPr>
                <w:rFonts w:ascii="Times New Roman" w:hAnsi="Times New Roman" w:cs="Times New Roman"/>
                <w:sz w:val="24"/>
                <w:szCs w:val="24"/>
              </w:rPr>
              <w:t>sacks</w:t>
            </w:r>
            <w:proofErr w:type="spellEnd"/>
            <w:r w:rsidR="00AE4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40FD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="00AE4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40FD">
              <w:rPr>
                <w:rFonts w:ascii="Times New Roman" w:hAnsi="Times New Roman" w:cs="Times New Roman"/>
                <w:sz w:val="24"/>
                <w:szCs w:val="24"/>
              </w:rPr>
              <w:t>direcly</w:t>
            </w:r>
            <w:proofErr w:type="spellEnd"/>
            <w:r w:rsidR="00AE4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40FD">
              <w:rPr>
                <w:rFonts w:ascii="Times New Roman" w:hAnsi="Times New Roman" w:cs="Times New Roman"/>
                <w:sz w:val="24"/>
                <w:szCs w:val="24"/>
              </w:rPr>
              <w:t>related</w:t>
            </w:r>
            <w:proofErr w:type="spellEnd"/>
            <w:r w:rsidR="00AE4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40FD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="00AE4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40F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AE4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40FD">
              <w:rPr>
                <w:rFonts w:ascii="Times New Roman" w:hAnsi="Times New Roman" w:cs="Times New Roman"/>
                <w:sz w:val="24"/>
                <w:szCs w:val="24"/>
              </w:rPr>
              <w:t>socio-cultural</w:t>
            </w:r>
            <w:proofErr w:type="spellEnd"/>
            <w:r w:rsidR="00AE4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40FD">
              <w:rPr>
                <w:rFonts w:ascii="Times New Roman" w:hAnsi="Times New Roman" w:cs="Times New Roman"/>
                <w:sz w:val="24"/>
                <w:szCs w:val="24"/>
              </w:rPr>
              <w:t>values</w:t>
            </w:r>
            <w:proofErr w:type="spellEnd"/>
            <w:r w:rsidR="00AE40FD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="00AE40F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AE4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40FD">
              <w:rPr>
                <w:rFonts w:ascii="Times New Roman" w:hAnsi="Times New Roman" w:cs="Times New Roman"/>
                <w:sz w:val="24"/>
                <w:szCs w:val="24"/>
              </w:rPr>
              <w:t>region</w:t>
            </w:r>
            <w:proofErr w:type="spellEnd"/>
            <w:r w:rsidR="00AE40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E40FD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AE4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40FD"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 w:rsidR="00AE4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40FD">
              <w:rPr>
                <w:rFonts w:ascii="Times New Roman" w:hAnsi="Times New Roman" w:cs="Times New Roman"/>
                <w:sz w:val="24"/>
                <w:szCs w:val="24"/>
              </w:rPr>
              <w:t>woven</w:t>
            </w:r>
            <w:proofErr w:type="spellEnd"/>
            <w:r w:rsidR="00AE4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40FD">
              <w:rPr>
                <w:rFonts w:ascii="Times New Roman" w:hAnsi="Times New Roman" w:cs="Times New Roman"/>
                <w:sz w:val="24"/>
                <w:szCs w:val="24"/>
              </w:rPr>
              <w:t>onto</w:t>
            </w:r>
            <w:proofErr w:type="spellEnd"/>
            <w:r w:rsidR="00AE4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40FD">
              <w:rPr>
                <w:rFonts w:ascii="Times New Roman" w:hAnsi="Times New Roman" w:cs="Times New Roman"/>
                <w:sz w:val="24"/>
                <w:szCs w:val="24"/>
              </w:rPr>
              <w:t>tha</w:t>
            </w:r>
            <w:proofErr w:type="spellEnd"/>
            <w:r w:rsidR="00AE4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40FD">
              <w:rPr>
                <w:rFonts w:ascii="Times New Roman" w:hAnsi="Times New Roman" w:cs="Times New Roman"/>
                <w:sz w:val="24"/>
                <w:szCs w:val="24"/>
              </w:rPr>
              <w:t>sacks</w:t>
            </w:r>
            <w:proofErr w:type="spellEnd"/>
            <w:r w:rsidR="00AE40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E40FD">
              <w:rPr>
                <w:rFonts w:ascii="Times New Roman" w:hAnsi="Times New Roman" w:cs="Times New Roman"/>
                <w:sz w:val="24"/>
                <w:szCs w:val="24"/>
              </w:rPr>
              <w:t>which</w:t>
            </w:r>
            <w:proofErr w:type="spellEnd"/>
            <w:r w:rsidR="00AE4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40FD"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  <w:proofErr w:type="spellEnd"/>
            <w:r w:rsidR="00AE4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40FD">
              <w:rPr>
                <w:rFonts w:ascii="Times New Roman" w:hAnsi="Times New Roman" w:cs="Times New Roman"/>
                <w:sz w:val="24"/>
                <w:szCs w:val="24"/>
              </w:rPr>
              <w:t>produced</w:t>
            </w:r>
            <w:proofErr w:type="spellEnd"/>
            <w:r w:rsidR="00AE4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40FD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="00AE4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40FD">
              <w:rPr>
                <w:rFonts w:ascii="Times New Roman" w:hAnsi="Times New Roman" w:cs="Times New Roman"/>
                <w:sz w:val="24"/>
                <w:szCs w:val="24"/>
              </w:rPr>
              <w:t>protect</w:t>
            </w:r>
            <w:proofErr w:type="spellEnd"/>
            <w:r w:rsidR="00AE4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40F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AE4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40FD">
              <w:rPr>
                <w:rFonts w:ascii="Times New Roman" w:hAnsi="Times New Roman" w:cs="Times New Roman"/>
                <w:sz w:val="24"/>
                <w:szCs w:val="24"/>
              </w:rPr>
              <w:t>store</w:t>
            </w:r>
            <w:proofErr w:type="spellEnd"/>
            <w:r w:rsidR="00AE4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40FD">
              <w:rPr>
                <w:rFonts w:ascii="Times New Roman" w:hAnsi="Times New Roman" w:cs="Times New Roman"/>
                <w:sz w:val="24"/>
                <w:szCs w:val="24"/>
              </w:rPr>
              <w:t>goods</w:t>
            </w:r>
            <w:proofErr w:type="spellEnd"/>
            <w:r w:rsidR="00AE40F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E40FD">
              <w:rPr>
                <w:rFonts w:ascii="Times New Roman" w:hAnsi="Times New Roman" w:cs="Times New Roman"/>
                <w:sz w:val="24"/>
                <w:szCs w:val="24"/>
              </w:rPr>
              <w:t>symbolize</w:t>
            </w:r>
            <w:proofErr w:type="spellEnd"/>
            <w:r w:rsidR="00AE4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40FD">
              <w:rPr>
                <w:rFonts w:ascii="Times New Roman" w:hAnsi="Times New Roman" w:cs="Times New Roman"/>
                <w:sz w:val="24"/>
                <w:szCs w:val="24"/>
              </w:rPr>
              <w:t>protection</w:t>
            </w:r>
            <w:proofErr w:type="spellEnd"/>
            <w:r w:rsidR="00AE4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40F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AE4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40FD">
              <w:rPr>
                <w:rFonts w:ascii="Times New Roman" w:hAnsi="Times New Roman" w:cs="Times New Roman"/>
                <w:sz w:val="24"/>
                <w:szCs w:val="24"/>
              </w:rPr>
              <w:t>durability</w:t>
            </w:r>
            <w:proofErr w:type="spellEnd"/>
            <w:r w:rsidR="00AE40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AE40FD"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 w:rsidR="00AE4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40FD">
              <w:rPr>
                <w:rFonts w:ascii="Times New Roman" w:hAnsi="Times New Roman" w:cs="Times New Roman"/>
                <w:sz w:val="24"/>
                <w:szCs w:val="24"/>
              </w:rPr>
              <w:t>demonstrates</w:t>
            </w:r>
            <w:proofErr w:type="spellEnd"/>
            <w:r w:rsidR="00AE4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40FD">
              <w:rPr>
                <w:rFonts w:ascii="Times New Roman" w:hAnsi="Times New Roman" w:cs="Times New Roman"/>
                <w:sz w:val="24"/>
                <w:szCs w:val="24"/>
              </w:rPr>
              <w:t>that</w:t>
            </w:r>
            <w:proofErr w:type="spellEnd"/>
            <w:r w:rsidR="00AE4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40FD">
              <w:rPr>
                <w:rFonts w:ascii="Times New Roman" w:hAnsi="Times New Roman" w:cs="Times New Roman"/>
                <w:sz w:val="24"/>
                <w:szCs w:val="24"/>
              </w:rPr>
              <w:t>they</w:t>
            </w:r>
            <w:proofErr w:type="spellEnd"/>
            <w:r w:rsidR="00AE4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40FD">
              <w:rPr>
                <w:rFonts w:ascii="Times New Roman" w:hAnsi="Times New Roman" w:cs="Times New Roman"/>
                <w:sz w:val="24"/>
                <w:szCs w:val="24"/>
              </w:rPr>
              <w:t>are</w:t>
            </w:r>
            <w:proofErr w:type="spellEnd"/>
            <w:r w:rsidR="00AE40FD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="00AE40FD">
              <w:rPr>
                <w:rFonts w:ascii="Times New Roman" w:hAnsi="Times New Roman" w:cs="Times New Roman"/>
                <w:sz w:val="24"/>
                <w:szCs w:val="24"/>
              </w:rPr>
              <w:t>concrete</w:t>
            </w:r>
            <w:proofErr w:type="spellEnd"/>
            <w:r w:rsidR="00AE4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40FD">
              <w:rPr>
                <w:rFonts w:ascii="Times New Roman" w:hAnsi="Times New Roman" w:cs="Times New Roman"/>
                <w:sz w:val="24"/>
                <w:szCs w:val="24"/>
              </w:rPr>
              <w:t>expression</w:t>
            </w:r>
            <w:proofErr w:type="spellEnd"/>
            <w:r w:rsidR="00AE40FD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="00AE40FD">
              <w:rPr>
                <w:rFonts w:ascii="Times New Roman" w:hAnsi="Times New Roman" w:cs="Times New Roman"/>
                <w:sz w:val="24"/>
                <w:szCs w:val="24"/>
              </w:rPr>
              <w:t>social</w:t>
            </w:r>
            <w:proofErr w:type="spellEnd"/>
            <w:r w:rsidR="00AE4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40FD">
              <w:rPr>
                <w:rFonts w:ascii="Times New Roman" w:hAnsi="Times New Roman" w:cs="Times New Roman"/>
                <w:sz w:val="24"/>
                <w:szCs w:val="24"/>
              </w:rPr>
              <w:t>beliefs</w:t>
            </w:r>
            <w:proofErr w:type="spellEnd"/>
            <w:r w:rsidR="00AE4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40FD"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 w:rsidR="00AE4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40FD"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 w:rsidR="00AE40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E40FD">
              <w:rPr>
                <w:rFonts w:ascii="Times New Roman" w:hAnsi="Times New Roman" w:cs="Times New Roman"/>
                <w:sz w:val="24"/>
                <w:szCs w:val="24"/>
              </w:rPr>
              <w:t>identiy</w:t>
            </w:r>
            <w:proofErr w:type="spellEnd"/>
            <w:r w:rsidR="00AE40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40FD" w:rsidRDefault="00AE40FD" w:rsidP="00DA7410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 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result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handwoven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sack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samples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woven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Anamur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district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Mersin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surviving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present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reveal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motif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diversity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symbolic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expressive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power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Mersin Yörük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weavin</w:t>
            </w:r>
            <w:r w:rsidR="00863388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tradition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emphasizes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importance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weavings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terms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heritage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draws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attention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necessity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preserving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tradition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At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same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time, it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contributes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understanding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meanings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motifs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through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form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context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connection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Mersin Olgunlaşma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Institute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Yörük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serves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 an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important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bridge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sustaining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cultural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heritage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06855" w:rsidRPr="00C06855" w:rsidRDefault="00C06855" w:rsidP="00DA7410">
            <w:pPr>
              <w:pStyle w:val="AralkYok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855" w:rsidRPr="008C53F4" w:rsidTr="00161E6D">
        <w:trPr>
          <w:trHeight w:val="522"/>
        </w:trPr>
        <w:tc>
          <w:tcPr>
            <w:tcW w:w="9286" w:type="dxa"/>
            <w:gridSpan w:val="2"/>
            <w:tcBorders>
              <w:top w:val="single" w:sz="2" w:space="0" w:color="663300"/>
              <w:bottom w:val="single" w:sz="2" w:space="0" w:color="663300"/>
            </w:tcBorders>
            <w:vAlign w:val="bottom"/>
          </w:tcPr>
          <w:p w:rsidR="00C06855" w:rsidRPr="00153814" w:rsidRDefault="00C06855" w:rsidP="00675342">
            <w:pPr>
              <w:ind w:firstLine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153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Keywords</w:t>
            </w:r>
            <w:proofErr w:type="spellEnd"/>
            <w:r w:rsidRPr="0015381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: </w:t>
            </w:r>
            <w:proofErr w:type="spellStart"/>
            <w:r w:rsidR="00675342">
              <w:rPr>
                <w:rFonts w:ascii="Times New Roman" w:hAnsi="Times New Roman" w:cs="Times New Roman"/>
                <w:i/>
                <w:sz w:val="24"/>
                <w:szCs w:val="24"/>
              </w:rPr>
              <w:t>weaving</w:t>
            </w:r>
            <w:proofErr w:type="spellEnd"/>
            <w:r w:rsidR="006753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675342">
              <w:rPr>
                <w:rFonts w:ascii="Times New Roman" w:hAnsi="Times New Roman" w:cs="Times New Roman"/>
                <w:i/>
                <w:sz w:val="24"/>
                <w:szCs w:val="24"/>
              </w:rPr>
              <w:t>traditional</w:t>
            </w:r>
            <w:proofErr w:type="spellEnd"/>
            <w:r w:rsidR="006753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75342">
              <w:rPr>
                <w:rFonts w:ascii="Times New Roman" w:hAnsi="Times New Roman" w:cs="Times New Roman"/>
                <w:i/>
                <w:sz w:val="24"/>
                <w:szCs w:val="24"/>
              </w:rPr>
              <w:t>handicrafts</w:t>
            </w:r>
            <w:proofErr w:type="spellEnd"/>
            <w:r w:rsidR="006753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Anamur, </w:t>
            </w:r>
            <w:proofErr w:type="spellStart"/>
            <w:r w:rsidR="00675342">
              <w:rPr>
                <w:rFonts w:ascii="Times New Roman" w:hAnsi="Times New Roman" w:cs="Times New Roman"/>
                <w:i/>
                <w:sz w:val="24"/>
                <w:szCs w:val="24"/>
              </w:rPr>
              <w:t>sack</w:t>
            </w:r>
            <w:proofErr w:type="spellEnd"/>
            <w:r w:rsidR="006753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675342">
              <w:rPr>
                <w:rFonts w:ascii="Times New Roman" w:hAnsi="Times New Roman" w:cs="Times New Roman"/>
                <w:i/>
                <w:sz w:val="24"/>
                <w:szCs w:val="24"/>
              </w:rPr>
              <w:t>ram’s</w:t>
            </w:r>
            <w:proofErr w:type="spellEnd"/>
            <w:r w:rsidR="006753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75342">
              <w:rPr>
                <w:rFonts w:ascii="Times New Roman" w:hAnsi="Times New Roman" w:cs="Times New Roman"/>
                <w:i/>
                <w:sz w:val="24"/>
                <w:szCs w:val="24"/>
              </w:rPr>
              <w:t>horn</w:t>
            </w:r>
            <w:proofErr w:type="spellEnd"/>
            <w:r w:rsidR="006753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motif</w:t>
            </w:r>
            <w:r w:rsidRPr="00153814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</w:tbl>
    <w:p w:rsidR="00365790" w:rsidRDefault="00365790"/>
    <w:sectPr w:rsidR="00365790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3E9" w:rsidRDefault="00FF43E9" w:rsidP="00C06855">
      <w:pPr>
        <w:spacing w:before="0" w:after="0"/>
      </w:pPr>
      <w:r>
        <w:separator/>
      </w:r>
    </w:p>
  </w:endnote>
  <w:endnote w:type="continuationSeparator" w:id="0">
    <w:p w:rsidR="00FF43E9" w:rsidRDefault="00FF43E9" w:rsidP="00C0685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3E9" w:rsidRDefault="00FF43E9" w:rsidP="00C06855">
      <w:pPr>
        <w:spacing w:before="0" w:after="0"/>
      </w:pPr>
      <w:r>
        <w:separator/>
      </w:r>
    </w:p>
  </w:footnote>
  <w:footnote w:type="continuationSeparator" w:id="0">
    <w:p w:rsidR="00FF43E9" w:rsidRDefault="00FF43E9" w:rsidP="00C06855">
      <w:pPr>
        <w:spacing w:before="0" w:after="0"/>
      </w:pPr>
      <w:r>
        <w:continuationSeparator/>
      </w:r>
    </w:p>
  </w:footnote>
  <w:footnote w:id="1">
    <w:p w:rsidR="00C06855" w:rsidRDefault="00C06855" w:rsidP="00C06855">
      <w:pPr>
        <w:pStyle w:val="DipnotMetni"/>
      </w:pPr>
      <w:r>
        <w:rPr>
          <w:rStyle w:val="DipnotBavurusu"/>
        </w:rPr>
        <w:footnoteRef/>
      </w:r>
      <w:r>
        <w:t xml:space="preserve"> </w:t>
      </w:r>
      <w:r w:rsidR="009A24DE">
        <w:rPr>
          <w:i/>
        </w:rPr>
        <w:t>Başak Çelik, Mersin</w:t>
      </w:r>
      <w:r w:rsidRPr="00C06855">
        <w:rPr>
          <w:i/>
        </w:rPr>
        <w:t xml:space="preserve"> </w:t>
      </w:r>
      <w:proofErr w:type="spellStart"/>
      <w:r w:rsidRPr="00C06855">
        <w:rPr>
          <w:i/>
        </w:rPr>
        <w:t>University</w:t>
      </w:r>
      <w:proofErr w:type="spellEnd"/>
      <w:r w:rsidRPr="00C06855">
        <w:rPr>
          <w:i/>
        </w:rPr>
        <w:t xml:space="preserve">, </w:t>
      </w:r>
      <w:proofErr w:type="spellStart"/>
      <w:r w:rsidR="009A24DE">
        <w:rPr>
          <w:i/>
        </w:rPr>
        <w:t>History</w:t>
      </w:r>
      <w:proofErr w:type="spellEnd"/>
      <w:r w:rsidR="009A24DE">
        <w:rPr>
          <w:i/>
        </w:rPr>
        <w:t xml:space="preserve"> of Art</w:t>
      </w:r>
      <w:r w:rsidRPr="00C06855">
        <w:rPr>
          <w:i/>
        </w:rPr>
        <w:t xml:space="preserve">, </w:t>
      </w:r>
      <w:r w:rsidR="009A24DE">
        <w:rPr>
          <w:i/>
        </w:rPr>
        <w:t>basakcelikk14@mail.com</w:t>
      </w:r>
      <w:r w:rsidRPr="00C06855">
        <w:rPr>
          <w:i/>
        </w:rPr>
        <w:t>.</w:t>
      </w:r>
    </w:p>
  </w:footnote>
  <w:footnote w:id="2">
    <w:p w:rsidR="00C06855" w:rsidRPr="00C06855" w:rsidRDefault="00C06855">
      <w:pPr>
        <w:pStyle w:val="DipnotMetni"/>
        <w:rPr>
          <w:i/>
        </w:rPr>
      </w:pPr>
      <w:r>
        <w:rPr>
          <w:rStyle w:val="DipnotBavurusu"/>
        </w:rPr>
        <w:footnoteRef/>
      </w:r>
      <w:r>
        <w:t xml:space="preserve"> </w:t>
      </w:r>
      <w:r w:rsidR="009A24DE">
        <w:rPr>
          <w:i/>
        </w:rPr>
        <w:t xml:space="preserve">Sevim </w:t>
      </w:r>
      <w:proofErr w:type="spellStart"/>
      <w:r w:rsidR="009A24DE">
        <w:rPr>
          <w:i/>
        </w:rPr>
        <w:t>İşbilir</w:t>
      </w:r>
      <w:proofErr w:type="spellEnd"/>
      <w:r w:rsidRPr="00C06855">
        <w:rPr>
          <w:i/>
        </w:rPr>
        <w:t xml:space="preserve">, </w:t>
      </w:r>
      <w:r w:rsidR="009A24DE">
        <w:rPr>
          <w:i/>
        </w:rPr>
        <w:t xml:space="preserve">Mersin </w:t>
      </w:r>
      <w:proofErr w:type="spellStart"/>
      <w:r w:rsidRPr="00C06855">
        <w:rPr>
          <w:i/>
        </w:rPr>
        <w:t>University</w:t>
      </w:r>
      <w:proofErr w:type="spellEnd"/>
      <w:r w:rsidRPr="00C06855">
        <w:rPr>
          <w:i/>
        </w:rPr>
        <w:t xml:space="preserve">, </w:t>
      </w:r>
      <w:proofErr w:type="spellStart"/>
      <w:r w:rsidR="009A24DE">
        <w:rPr>
          <w:i/>
        </w:rPr>
        <w:t>Teaching</w:t>
      </w:r>
      <w:proofErr w:type="spellEnd"/>
      <w:r w:rsidR="009A24DE">
        <w:rPr>
          <w:i/>
        </w:rPr>
        <w:t xml:space="preserve"> </w:t>
      </w:r>
      <w:proofErr w:type="spellStart"/>
      <w:r w:rsidR="009A24DE">
        <w:rPr>
          <w:i/>
        </w:rPr>
        <w:t>Turkish</w:t>
      </w:r>
      <w:proofErr w:type="spellEnd"/>
      <w:r w:rsidR="009A24DE">
        <w:rPr>
          <w:i/>
        </w:rPr>
        <w:t xml:space="preserve"> </w:t>
      </w:r>
      <w:proofErr w:type="spellStart"/>
      <w:r w:rsidR="009A24DE">
        <w:rPr>
          <w:i/>
        </w:rPr>
        <w:t>Languege</w:t>
      </w:r>
      <w:proofErr w:type="spellEnd"/>
      <w:r w:rsidR="009A24DE">
        <w:rPr>
          <w:i/>
        </w:rPr>
        <w:t xml:space="preserve"> </w:t>
      </w:r>
      <w:proofErr w:type="spellStart"/>
      <w:r w:rsidR="009A24DE">
        <w:rPr>
          <w:i/>
        </w:rPr>
        <w:t>and</w:t>
      </w:r>
      <w:proofErr w:type="spellEnd"/>
      <w:r w:rsidR="009A24DE">
        <w:rPr>
          <w:i/>
        </w:rPr>
        <w:t xml:space="preserve"> Literature</w:t>
      </w:r>
      <w:bookmarkStart w:id="0" w:name="_GoBack"/>
      <w:bookmarkEnd w:id="0"/>
      <w:r w:rsidRPr="00C06855">
        <w:rPr>
          <w:i/>
        </w:rPr>
        <w:t xml:space="preserve">, </w:t>
      </w:r>
      <w:r w:rsidR="009A24DE">
        <w:rPr>
          <w:i/>
        </w:rPr>
        <w:t>sevimisbilirr@gmail.com</w:t>
      </w:r>
      <w:r w:rsidRPr="00C06855">
        <w:rPr>
          <w:i/>
        </w:rPr>
        <w:t>.</w:t>
      </w:r>
    </w:p>
  </w:footnote>
  <w:footnote w:id="3">
    <w:p w:rsidR="00C06855" w:rsidRDefault="00C06855">
      <w:pPr>
        <w:pStyle w:val="DipnotMetni"/>
      </w:pPr>
      <w:r>
        <w:rPr>
          <w:rStyle w:val="DipnotBavurusu"/>
        </w:rPr>
        <w:footnoteRef/>
      </w:r>
      <w:r w:rsidR="002904E6">
        <w:t xml:space="preserve"> </w:t>
      </w:r>
      <w:r w:rsidR="009A24DE">
        <w:rPr>
          <w:i/>
        </w:rPr>
        <w:t>Mehmet Göçer</w:t>
      </w:r>
      <w:r w:rsidRPr="00C06855">
        <w:rPr>
          <w:i/>
        </w:rPr>
        <w:t xml:space="preserve">, </w:t>
      </w:r>
      <w:r w:rsidR="009A24DE">
        <w:rPr>
          <w:i/>
        </w:rPr>
        <w:t xml:space="preserve">Trakya </w:t>
      </w:r>
      <w:proofErr w:type="spellStart"/>
      <w:r w:rsidRPr="00C06855">
        <w:rPr>
          <w:i/>
        </w:rPr>
        <w:t>University</w:t>
      </w:r>
      <w:proofErr w:type="spellEnd"/>
      <w:r w:rsidRPr="00C06855">
        <w:rPr>
          <w:i/>
        </w:rPr>
        <w:t xml:space="preserve">, </w:t>
      </w:r>
      <w:proofErr w:type="spellStart"/>
      <w:r w:rsidR="009A24DE">
        <w:rPr>
          <w:i/>
        </w:rPr>
        <w:t>History</w:t>
      </w:r>
      <w:proofErr w:type="spellEnd"/>
      <w:r w:rsidR="009A24DE">
        <w:rPr>
          <w:i/>
        </w:rPr>
        <w:t xml:space="preserve"> of Art</w:t>
      </w:r>
      <w:r w:rsidRPr="00C06855">
        <w:rPr>
          <w:i/>
        </w:rPr>
        <w:t xml:space="preserve">, </w:t>
      </w:r>
      <w:r w:rsidR="009A24DE">
        <w:rPr>
          <w:i/>
        </w:rPr>
        <w:t>mehmettgocerr33@gmail.com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1FB4" w:rsidRDefault="00951FB4">
    <w:pPr>
      <w:pStyle w:val="stBilgi"/>
    </w:pPr>
    <w:r w:rsidRPr="00951FB4"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658B2045" wp14:editId="2561DA6C">
          <wp:simplePos x="0" y="0"/>
          <wp:positionH relativeFrom="margin">
            <wp:posOffset>5194935</wp:posOffset>
          </wp:positionH>
          <wp:positionV relativeFrom="paragraph">
            <wp:posOffset>243679</wp:posOffset>
          </wp:positionV>
          <wp:extent cx="581025" cy="486410"/>
          <wp:effectExtent l="0" t="0" r="9525" b="8890"/>
          <wp:wrapNone/>
          <wp:docPr id="6" name="Resi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486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00E36326" wp14:editId="2E5F59E2">
          <wp:simplePos x="0" y="0"/>
          <wp:positionH relativeFrom="column">
            <wp:posOffset>2405380</wp:posOffset>
          </wp:positionH>
          <wp:positionV relativeFrom="paragraph">
            <wp:posOffset>313690</wp:posOffset>
          </wp:positionV>
          <wp:extent cx="970915" cy="374015"/>
          <wp:effectExtent l="0" t="0" r="635" b="6985"/>
          <wp:wrapSquare wrapText="bothSides"/>
          <wp:docPr id="7" name="Resim 7" descr="logo 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6" descr="logo 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0915" cy="374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1FB4">
      <w:rPr>
        <w:noProof/>
        <w:lang w:eastAsia="tr-TR"/>
      </w:rPr>
      <w:drawing>
        <wp:anchor distT="0" distB="0" distL="114300" distR="114300" simplePos="0" relativeHeight="251661312" behindDoc="0" locked="0" layoutInCell="1" allowOverlap="1" wp14:anchorId="1EBFF868" wp14:editId="45A97EAB">
          <wp:simplePos x="0" y="0"/>
          <wp:positionH relativeFrom="margin">
            <wp:posOffset>0</wp:posOffset>
          </wp:positionH>
          <wp:positionV relativeFrom="paragraph">
            <wp:posOffset>190500</wp:posOffset>
          </wp:positionV>
          <wp:extent cx="533400" cy="554990"/>
          <wp:effectExtent l="0" t="0" r="0" b="0"/>
          <wp:wrapSquare wrapText="bothSides"/>
          <wp:docPr id="3" name="Resim 3" descr="M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7" descr="MEB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364" r="10249"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855"/>
    <w:rsid w:val="001203FE"/>
    <w:rsid w:val="00153814"/>
    <w:rsid w:val="002904E6"/>
    <w:rsid w:val="002F23CD"/>
    <w:rsid w:val="00365790"/>
    <w:rsid w:val="004D2FC3"/>
    <w:rsid w:val="00675342"/>
    <w:rsid w:val="007E3FB1"/>
    <w:rsid w:val="00863388"/>
    <w:rsid w:val="00951FB4"/>
    <w:rsid w:val="009A24DE"/>
    <w:rsid w:val="00AE40FD"/>
    <w:rsid w:val="00C06855"/>
    <w:rsid w:val="00DA7410"/>
    <w:rsid w:val="00E9668E"/>
    <w:rsid w:val="00FF4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19EF2"/>
  <w15:chartTrackingRefBased/>
  <w15:docId w15:val="{047FDDF1-12ED-432C-BE48-2D8BEAEA3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6855"/>
    <w:pPr>
      <w:spacing w:before="120" w:after="120" w:line="240" w:lineRule="auto"/>
      <w:ind w:firstLine="567"/>
      <w:jc w:val="both"/>
    </w:pPr>
    <w:rPr>
      <w:rFonts w:ascii="Palatino Linotype" w:hAnsi="Palatino Linotype"/>
    </w:rPr>
  </w:style>
  <w:style w:type="paragraph" w:styleId="Balk1">
    <w:name w:val="heading 1"/>
    <w:basedOn w:val="Normal"/>
    <w:next w:val="Normal"/>
    <w:link w:val="Balk1Char"/>
    <w:uiPriority w:val="9"/>
    <w:qFormat/>
    <w:rsid w:val="00C068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06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aliases w:val="özet/abstract"/>
    <w:uiPriority w:val="1"/>
    <w:qFormat/>
    <w:rsid w:val="00C06855"/>
    <w:pPr>
      <w:spacing w:before="240" w:after="120" w:line="240" w:lineRule="auto"/>
      <w:jc w:val="both"/>
    </w:pPr>
    <w:rPr>
      <w:rFonts w:ascii="Palatino Linotype" w:hAnsi="Palatino Linotype"/>
      <w:sz w:val="20"/>
    </w:rPr>
  </w:style>
  <w:style w:type="paragraph" w:customStyle="1" w:styleId="makalebal2">
    <w:name w:val="makale başlığı 2"/>
    <w:basedOn w:val="Balk1"/>
    <w:next w:val="Normal"/>
    <w:link w:val="makalebal2Char"/>
    <w:qFormat/>
    <w:rsid w:val="00C06855"/>
    <w:pPr>
      <w:spacing w:before="360" w:after="360"/>
      <w:ind w:firstLine="0"/>
      <w:jc w:val="center"/>
    </w:pPr>
    <w:rPr>
      <w:rFonts w:ascii="Palatino Linotype" w:hAnsi="Palatino Linotype"/>
      <w:b/>
      <w:sz w:val="28"/>
    </w:rPr>
  </w:style>
  <w:style w:type="character" w:customStyle="1" w:styleId="makalebal2Char">
    <w:name w:val="makale başlığı 2 Char"/>
    <w:basedOn w:val="Balk1Char"/>
    <w:link w:val="makalebal2"/>
    <w:rsid w:val="00C06855"/>
    <w:rPr>
      <w:rFonts w:ascii="Palatino Linotype" w:eastAsiaTheme="majorEastAsia" w:hAnsi="Palatino Linotype" w:cstheme="majorBidi"/>
      <w:b/>
      <w:color w:val="2E74B5" w:themeColor="accent1" w:themeShade="BF"/>
      <w:sz w:val="28"/>
      <w:szCs w:val="32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C06855"/>
    <w:pPr>
      <w:spacing w:before="0" w:after="0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C06855"/>
    <w:rPr>
      <w:rFonts w:ascii="Palatino Linotype" w:hAnsi="Palatino Linotype"/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C06855"/>
    <w:rPr>
      <w:vertAlign w:val="superscript"/>
    </w:rPr>
  </w:style>
  <w:style w:type="character" w:customStyle="1" w:styleId="Balk1Char">
    <w:name w:val="Başlık 1 Char"/>
    <w:basedOn w:val="VarsaylanParagrafYazTipi"/>
    <w:link w:val="Balk1"/>
    <w:uiPriority w:val="9"/>
    <w:rsid w:val="00C068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tBilgi">
    <w:name w:val="header"/>
    <w:basedOn w:val="Normal"/>
    <w:link w:val="s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stBilgiChar">
    <w:name w:val="Üst Bilgi Char"/>
    <w:basedOn w:val="VarsaylanParagrafYazTipi"/>
    <w:link w:val="stBilgi"/>
    <w:uiPriority w:val="99"/>
    <w:rsid w:val="00C06855"/>
    <w:rPr>
      <w:rFonts w:ascii="Palatino Linotype" w:hAnsi="Palatino Linotype"/>
    </w:rPr>
  </w:style>
  <w:style w:type="paragraph" w:styleId="AltBilgi">
    <w:name w:val="footer"/>
    <w:basedOn w:val="Normal"/>
    <w:link w:val="AltBilgiChar"/>
    <w:uiPriority w:val="99"/>
    <w:unhideWhenUsed/>
    <w:rsid w:val="00C06855"/>
    <w:pPr>
      <w:tabs>
        <w:tab w:val="center" w:pos="4536"/>
        <w:tab w:val="right" w:pos="9072"/>
      </w:tabs>
      <w:spacing w:before="0" w:after="0"/>
    </w:pPr>
  </w:style>
  <w:style w:type="character" w:customStyle="1" w:styleId="AltBilgiChar">
    <w:name w:val="Alt Bilgi Char"/>
    <w:basedOn w:val="VarsaylanParagrafYazTipi"/>
    <w:link w:val="AltBilgi"/>
    <w:uiPriority w:val="99"/>
    <w:rsid w:val="00C06855"/>
    <w:rPr>
      <w:rFonts w:ascii="Palatino Linotype" w:hAnsi="Palatino Linoty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FF5D94A7-CCCD-435B-9F03-BA053D98E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nrdnkbrky</dc:creator>
  <cp:keywords/>
  <dc:description/>
  <cp:lastModifiedBy>MEB</cp:lastModifiedBy>
  <cp:revision>3</cp:revision>
  <dcterms:created xsi:type="dcterms:W3CDTF">2026-02-26T11:17:00Z</dcterms:created>
  <dcterms:modified xsi:type="dcterms:W3CDTF">2026-02-27T12:35:00Z</dcterms:modified>
</cp:coreProperties>
</file>